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3CDE" w14:textId="77777777" w:rsidR="004E04F0" w:rsidRPr="00AB467B" w:rsidRDefault="001C37AE" w:rsidP="004E04F0">
      <w:pPr>
        <w:shd w:val="clear" w:color="auto" w:fill="FFFFFF"/>
        <w:spacing w:after="0" w:line="240" w:lineRule="auto"/>
        <w:jc w:val="center"/>
        <w:rPr>
          <w:rFonts w:ascii="Franklin Gothic Book" w:eastAsia="Times New Roman" w:hAnsi="Franklin Gothic Book" w:cs="Helvetica"/>
          <w:b/>
          <w:color w:val="000000"/>
          <w:spacing w:val="12"/>
          <w:sz w:val="24"/>
          <w:szCs w:val="24"/>
          <w:lang w:eastAsia="ru-RU"/>
        </w:rPr>
      </w:pPr>
      <w:r>
        <w:rPr>
          <w:rFonts w:ascii="Franklin Gothic Book" w:eastAsia="Times New Roman" w:hAnsi="Franklin Gothic Book" w:cs="Helvetica"/>
          <w:b/>
          <w:color w:val="000000"/>
          <w:spacing w:val="12"/>
          <w:sz w:val="24"/>
          <w:szCs w:val="24"/>
          <w:lang w:eastAsia="ru-RU"/>
        </w:rPr>
        <w:t>ДОГОВОР (</w:t>
      </w:r>
      <w:r w:rsidR="004E04F0" w:rsidRPr="00AB467B">
        <w:rPr>
          <w:rFonts w:ascii="Franklin Gothic Book" w:eastAsia="Times New Roman" w:hAnsi="Franklin Gothic Book" w:cs="Helvetica"/>
          <w:b/>
          <w:color w:val="000000"/>
          <w:spacing w:val="12"/>
          <w:sz w:val="24"/>
          <w:szCs w:val="24"/>
          <w:lang w:eastAsia="ru-RU"/>
        </w:rPr>
        <w:t>ПУБЛИЧНАЯ ОФЕРТА</w:t>
      </w:r>
      <w:r>
        <w:rPr>
          <w:rFonts w:ascii="Franklin Gothic Book" w:eastAsia="Times New Roman" w:hAnsi="Franklin Gothic Book" w:cs="Helvetica"/>
          <w:b/>
          <w:color w:val="000000"/>
          <w:spacing w:val="12"/>
          <w:sz w:val="24"/>
          <w:szCs w:val="24"/>
          <w:lang w:eastAsia="ru-RU"/>
        </w:rPr>
        <w:t>)</w:t>
      </w:r>
    </w:p>
    <w:p w14:paraId="04DD06D0" w14:textId="77777777" w:rsidR="001C37AE" w:rsidRDefault="004E04F0" w:rsidP="004E04F0">
      <w:pPr>
        <w:shd w:val="clear" w:color="auto" w:fill="FFFFFF"/>
        <w:spacing w:after="0" w:line="240" w:lineRule="auto"/>
        <w:jc w:val="center"/>
        <w:rPr>
          <w:rFonts w:ascii="Franklin Gothic Book" w:eastAsia="Times New Roman" w:hAnsi="Franklin Gothic Book" w:cs="Helvetica"/>
          <w:b/>
          <w:color w:val="000000"/>
          <w:spacing w:val="12"/>
          <w:sz w:val="24"/>
          <w:szCs w:val="24"/>
          <w:lang w:eastAsia="ru-RU"/>
        </w:rPr>
      </w:pPr>
      <w:r w:rsidRPr="00AB467B">
        <w:rPr>
          <w:rFonts w:ascii="Franklin Gothic Book" w:eastAsia="Times New Roman" w:hAnsi="Franklin Gothic Book" w:cs="Helvetica"/>
          <w:b/>
          <w:color w:val="000000"/>
          <w:spacing w:val="12"/>
          <w:sz w:val="24"/>
          <w:szCs w:val="24"/>
          <w:lang w:eastAsia="ru-RU"/>
        </w:rPr>
        <w:t>на оказани</w:t>
      </w:r>
      <w:r w:rsidR="001C37AE">
        <w:rPr>
          <w:rFonts w:ascii="Franklin Gothic Book" w:eastAsia="Times New Roman" w:hAnsi="Franklin Gothic Book" w:cs="Helvetica"/>
          <w:b/>
          <w:color w:val="000000"/>
          <w:spacing w:val="12"/>
          <w:sz w:val="24"/>
          <w:szCs w:val="24"/>
          <w:lang w:eastAsia="ru-RU"/>
        </w:rPr>
        <w:t>е</w:t>
      </w:r>
      <w:r w:rsidRPr="00AB467B">
        <w:rPr>
          <w:rFonts w:ascii="Franklin Gothic Book" w:eastAsia="Times New Roman" w:hAnsi="Franklin Gothic Book" w:cs="Helvetica"/>
          <w:b/>
          <w:color w:val="000000"/>
          <w:spacing w:val="12"/>
          <w:sz w:val="24"/>
          <w:szCs w:val="24"/>
          <w:lang w:eastAsia="ru-RU"/>
        </w:rPr>
        <w:t xml:space="preserve"> гостиничных </w:t>
      </w:r>
      <w:r w:rsidR="001C37AE">
        <w:rPr>
          <w:rFonts w:ascii="Franklin Gothic Book" w:eastAsia="Times New Roman" w:hAnsi="Franklin Gothic Book" w:cs="Helvetica"/>
          <w:b/>
          <w:color w:val="000000"/>
          <w:spacing w:val="12"/>
          <w:sz w:val="24"/>
          <w:szCs w:val="24"/>
          <w:lang w:eastAsia="ru-RU"/>
        </w:rPr>
        <w:t xml:space="preserve">и иных </w:t>
      </w:r>
      <w:r w:rsidRPr="00AB467B">
        <w:rPr>
          <w:rFonts w:ascii="Franklin Gothic Book" w:eastAsia="Times New Roman" w:hAnsi="Franklin Gothic Book" w:cs="Helvetica"/>
          <w:b/>
          <w:color w:val="000000"/>
          <w:spacing w:val="12"/>
          <w:sz w:val="24"/>
          <w:szCs w:val="24"/>
          <w:lang w:eastAsia="ru-RU"/>
        </w:rPr>
        <w:t>услуг</w:t>
      </w:r>
    </w:p>
    <w:p w14:paraId="78A24CB0" w14:textId="76EA74AC" w:rsidR="004E04F0" w:rsidRPr="00186897" w:rsidRDefault="001C37AE" w:rsidP="00186897">
      <w:pPr>
        <w:shd w:val="clear" w:color="auto" w:fill="FFFFFF"/>
        <w:spacing w:after="0" w:line="240" w:lineRule="auto"/>
        <w:jc w:val="center"/>
        <w:rPr>
          <w:rFonts w:ascii="Franklin Gothic Book" w:eastAsia="Times New Roman" w:hAnsi="Franklin Gothic Book" w:cs="Helvetica"/>
          <w:b/>
          <w:color w:val="000000"/>
          <w:spacing w:val="12"/>
          <w:sz w:val="24"/>
          <w:szCs w:val="24"/>
          <w:lang w:eastAsia="ru-RU"/>
        </w:rPr>
      </w:pPr>
      <w:r>
        <w:rPr>
          <w:rFonts w:ascii="Franklin Gothic Book" w:eastAsia="Times New Roman" w:hAnsi="Franklin Gothic Book" w:cs="Helvetica"/>
          <w:b/>
          <w:color w:val="000000"/>
          <w:spacing w:val="12"/>
          <w:sz w:val="24"/>
          <w:szCs w:val="24"/>
          <w:lang w:eastAsia="ru-RU"/>
        </w:rPr>
        <w:t xml:space="preserve">в </w:t>
      </w:r>
      <w:r w:rsidR="00720361">
        <w:rPr>
          <w:rFonts w:ascii="Franklin Gothic Book" w:eastAsia="Times New Roman" w:hAnsi="Franklin Gothic Book" w:cs="Helvetica"/>
          <w:b/>
          <w:color w:val="000000"/>
          <w:spacing w:val="12"/>
          <w:sz w:val="24"/>
          <w:szCs w:val="24"/>
          <w:lang w:eastAsia="ru-RU"/>
        </w:rPr>
        <w:t>отеле</w:t>
      </w:r>
      <w:r>
        <w:rPr>
          <w:rFonts w:ascii="Franklin Gothic Book" w:eastAsia="Times New Roman" w:hAnsi="Franklin Gothic Book" w:cs="Helvetica"/>
          <w:b/>
          <w:color w:val="000000"/>
          <w:spacing w:val="12"/>
          <w:sz w:val="24"/>
          <w:szCs w:val="24"/>
          <w:lang w:eastAsia="ru-RU"/>
        </w:rPr>
        <w:t xml:space="preserve"> «Хрустальный </w:t>
      </w:r>
      <w:r>
        <w:rPr>
          <w:rFonts w:ascii="Franklin Gothic Book" w:eastAsia="Times New Roman" w:hAnsi="Franklin Gothic Book" w:cs="Helvetica"/>
          <w:b/>
          <w:color w:val="000000"/>
          <w:spacing w:val="12"/>
          <w:sz w:val="24"/>
          <w:szCs w:val="24"/>
          <w:lang w:val="en-US" w:eastAsia="ru-RU"/>
        </w:rPr>
        <w:t>Resort</w:t>
      </w:r>
      <w:r w:rsidRPr="001C37AE">
        <w:rPr>
          <w:rFonts w:ascii="Franklin Gothic Book" w:eastAsia="Times New Roman" w:hAnsi="Franklin Gothic Book" w:cs="Helvetica"/>
          <w:b/>
          <w:color w:val="000000"/>
          <w:spacing w:val="12"/>
          <w:sz w:val="24"/>
          <w:szCs w:val="24"/>
          <w:lang w:eastAsia="ru-RU"/>
        </w:rPr>
        <w:t>&amp;</w:t>
      </w:r>
      <w:r>
        <w:rPr>
          <w:rFonts w:ascii="Franklin Gothic Book" w:eastAsia="Times New Roman" w:hAnsi="Franklin Gothic Book" w:cs="Helvetica"/>
          <w:b/>
          <w:color w:val="000000"/>
          <w:spacing w:val="12"/>
          <w:sz w:val="24"/>
          <w:szCs w:val="24"/>
          <w:lang w:val="en-US" w:eastAsia="ru-RU"/>
        </w:rPr>
        <w:t>Spa</w:t>
      </w:r>
      <w:r>
        <w:rPr>
          <w:rFonts w:ascii="Franklin Gothic Book" w:eastAsia="Times New Roman" w:hAnsi="Franklin Gothic Book" w:cs="Helvetica"/>
          <w:b/>
          <w:color w:val="000000"/>
          <w:spacing w:val="12"/>
          <w:sz w:val="24"/>
          <w:szCs w:val="24"/>
          <w:lang w:eastAsia="ru-RU"/>
        </w:rPr>
        <w:t>»</w:t>
      </w:r>
    </w:p>
    <w:p w14:paraId="0564E4B1" w14:textId="77777777" w:rsidR="004E04F0" w:rsidRPr="00AB467B" w:rsidRDefault="002F21C2" w:rsidP="004E04F0">
      <w:pPr>
        <w:shd w:val="clear" w:color="auto" w:fill="FFFFFF"/>
        <w:spacing w:after="0" w:line="240" w:lineRule="auto"/>
        <w:jc w:val="center"/>
        <w:rPr>
          <w:rFonts w:ascii="Franklin Gothic Book" w:eastAsia="Times New Roman" w:hAnsi="Franklin Gothic Book" w:cs="Helvetica"/>
          <w:color w:val="000000"/>
          <w:spacing w:val="12"/>
          <w:sz w:val="24"/>
          <w:szCs w:val="24"/>
          <w:lang w:eastAsia="ru-RU"/>
        </w:rPr>
      </w:pPr>
      <w:r w:rsidRPr="00AB467B">
        <w:rPr>
          <w:rFonts w:ascii="Franklin Gothic Book" w:eastAsia="Times New Roman" w:hAnsi="Franklin Gothic Book" w:cs="Helvetica"/>
          <w:color w:val="000000"/>
          <w:spacing w:val="12"/>
          <w:sz w:val="24"/>
          <w:szCs w:val="24"/>
          <w:lang w:eastAsia="ru-RU"/>
        </w:rPr>
        <w:t xml:space="preserve">г. Севастополь    </w:t>
      </w:r>
    </w:p>
    <w:p w14:paraId="0AA60B62" w14:textId="77777777" w:rsidR="004E04F0" w:rsidRPr="00AB467B" w:rsidRDefault="004E04F0" w:rsidP="002F21C2">
      <w:pPr>
        <w:shd w:val="clear" w:color="auto" w:fill="FFFFFF"/>
        <w:spacing w:after="0" w:line="240" w:lineRule="auto"/>
        <w:jc w:val="both"/>
        <w:rPr>
          <w:rFonts w:ascii="Franklin Gothic Book" w:eastAsia="Times New Roman" w:hAnsi="Franklin Gothic Book" w:cs="Helvetica"/>
          <w:color w:val="000000"/>
          <w:spacing w:val="12"/>
          <w:sz w:val="24"/>
          <w:szCs w:val="24"/>
          <w:lang w:eastAsia="ru-RU"/>
        </w:rPr>
      </w:pPr>
    </w:p>
    <w:p w14:paraId="2C0D0C9F" w14:textId="769DD4B9" w:rsidR="004E04F0" w:rsidRDefault="001C37AE" w:rsidP="006341E7">
      <w:pPr>
        <w:shd w:val="clear" w:color="auto" w:fill="FFFFFF"/>
        <w:spacing w:after="0" w:line="240" w:lineRule="auto"/>
        <w:ind w:firstLine="708"/>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Индивидуальный предприниматель Юркевич Эдуард Анатольевич, действующий на основании Свидетельства о государственной регистрации </w:t>
      </w:r>
      <w:r w:rsidRPr="001C37AE">
        <w:rPr>
          <w:rFonts w:ascii="Franklin Gothic Book" w:eastAsia="Times New Roman" w:hAnsi="Franklin Gothic Book" w:cs="Helvetica"/>
          <w:color w:val="000000"/>
          <w:spacing w:val="12"/>
          <w:sz w:val="24"/>
          <w:szCs w:val="24"/>
          <w:lang w:eastAsia="ru-RU"/>
        </w:rPr>
        <w:t>ИНН 920455868447, ОГРНИП 315920400074771,действующий на основании Свидетельство о государственной регистрации физического лица в качестве индивидуального предпринимателя Серия 92 № 000415437 от 21.07.2015 года</w:t>
      </w:r>
      <w:r>
        <w:rPr>
          <w:rFonts w:ascii="Franklin Gothic Book" w:eastAsia="Times New Roman" w:hAnsi="Franklin Gothic Book" w:cs="Helvetica"/>
          <w:color w:val="000000"/>
          <w:spacing w:val="12"/>
          <w:sz w:val="24"/>
          <w:szCs w:val="24"/>
          <w:lang w:eastAsia="ru-RU"/>
        </w:rPr>
        <w:t xml:space="preserve">, именуемый в дальнейшем </w:t>
      </w:r>
      <w:r w:rsidR="000B7DA3">
        <w:rPr>
          <w:rFonts w:ascii="Franklin Gothic Book" w:eastAsia="Times New Roman" w:hAnsi="Franklin Gothic Book" w:cs="Helvetica"/>
          <w:color w:val="000000"/>
          <w:spacing w:val="12"/>
          <w:sz w:val="24"/>
          <w:szCs w:val="24"/>
          <w:lang w:eastAsia="ru-RU"/>
        </w:rPr>
        <w:t xml:space="preserve">«Исполнитель», с одной </w:t>
      </w:r>
      <w:r w:rsidR="000B7DA3" w:rsidRPr="000B7DA3">
        <w:rPr>
          <w:rFonts w:ascii="Franklin Gothic Book" w:eastAsia="Times New Roman" w:hAnsi="Franklin Gothic Book" w:cs="Helvetica"/>
          <w:color w:val="000000"/>
          <w:spacing w:val="12"/>
          <w:sz w:val="24"/>
          <w:szCs w:val="24"/>
          <w:lang w:eastAsia="ru-RU"/>
        </w:rPr>
        <w:t xml:space="preserve">стороны, и «Гость» (все данные о конкретном Госте указываются в </w:t>
      </w:r>
      <w:r w:rsidR="000B7DA3">
        <w:rPr>
          <w:rFonts w:ascii="Franklin Gothic Book" w:eastAsia="Times New Roman" w:hAnsi="Franklin Gothic Book" w:cs="Helvetica"/>
          <w:color w:val="000000"/>
          <w:spacing w:val="12"/>
          <w:sz w:val="24"/>
          <w:szCs w:val="24"/>
          <w:lang w:eastAsia="ru-RU"/>
        </w:rPr>
        <w:t>ваучере бронирования</w:t>
      </w:r>
      <w:r w:rsidR="000B7DA3" w:rsidRPr="000B7DA3">
        <w:rPr>
          <w:rFonts w:ascii="Franklin Gothic Book" w:eastAsia="Times New Roman" w:hAnsi="Franklin Gothic Book" w:cs="Helvetica"/>
          <w:color w:val="000000"/>
          <w:spacing w:val="12"/>
          <w:sz w:val="24"/>
          <w:szCs w:val="24"/>
          <w:lang w:eastAsia="ru-RU"/>
        </w:rPr>
        <w:t>, либо справке о проживании, которые являются неотъемлемыми частями</w:t>
      </w:r>
      <w:r w:rsidR="006341E7">
        <w:rPr>
          <w:rFonts w:ascii="Franklin Gothic Book" w:eastAsia="Times New Roman" w:hAnsi="Franklin Gothic Book" w:cs="Helvetica"/>
          <w:color w:val="000000"/>
          <w:spacing w:val="12"/>
          <w:sz w:val="24"/>
          <w:szCs w:val="24"/>
          <w:lang w:eastAsia="ru-RU"/>
        </w:rPr>
        <w:t xml:space="preserve"> </w:t>
      </w:r>
      <w:r w:rsidR="000B7DA3" w:rsidRPr="000B7DA3">
        <w:rPr>
          <w:rFonts w:ascii="Franklin Gothic Book" w:eastAsia="Times New Roman" w:hAnsi="Franklin Gothic Book" w:cs="Helvetica"/>
          <w:color w:val="000000"/>
          <w:spacing w:val="12"/>
          <w:sz w:val="24"/>
          <w:szCs w:val="24"/>
          <w:lang w:eastAsia="ru-RU"/>
        </w:rPr>
        <w:t>настоящего Договора</w:t>
      </w:r>
      <w:r w:rsidR="000B7DA3">
        <w:rPr>
          <w:rFonts w:ascii="Franklin Gothic Book" w:eastAsia="Times New Roman" w:hAnsi="Franklin Gothic Book" w:cs="Helvetica"/>
          <w:color w:val="000000"/>
          <w:spacing w:val="12"/>
          <w:sz w:val="24"/>
          <w:szCs w:val="24"/>
          <w:lang w:eastAsia="ru-RU"/>
        </w:rPr>
        <w:t xml:space="preserve">), с другой стороны, заключили Договор о </w:t>
      </w:r>
      <w:r w:rsidR="000B7DA3" w:rsidRPr="000B7DA3">
        <w:rPr>
          <w:rFonts w:ascii="Franklin Gothic Book" w:eastAsia="Times New Roman" w:hAnsi="Franklin Gothic Book" w:cs="Helvetica"/>
          <w:color w:val="000000"/>
          <w:spacing w:val="12"/>
          <w:sz w:val="24"/>
          <w:szCs w:val="24"/>
          <w:lang w:eastAsia="ru-RU"/>
        </w:rPr>
        <w:t>нижеследующем:</w:t>
      </w:r>
    </w:p>
    <w:p w14:paraId="0BA9F200" w14:textId="77777777" w:rsidR="002F21C2" w:rsidRPr="00AB467B" w:rsidRDefault="002F21C2" w:rsidP="002F21C2">
      <w:pPr>
        <w:shd w:val="clear" w:color="auto" w:fill="FFFFFF"/>
        <w:spacing w:after="0" w:line="240" w:lineRule="auto"/>
        <w:jc w:val="center"/>
        <w:rPr>
          <w:rFonts w:ascii="Franklin Gothic Book" w:eastAsia="Times New Roman" w:hAnsi="Franklin Gothic Book" w:cs="Helvetica"/>
          <w:color w:val="000000"/>
          <w:spacing w:val="12"/>
          <w:sz w:val="24"/>
          <w:szCs w:val="24"/>
          <w:lang w:eastAsia="ru-RU"/>
        </w:rPr>
      </w:pPr>
    </w:p>
    <w:p w14:paraId="02AE7D3C" w14:textId="71E24556" w:rsidR="002F21C2" w:rsidRPr="00AB467B" w:rsidRDefault="002F21C2" w:rsidP="00186897">
      <w:pPr>
        <w:shd w:val="clear" w:color="auto" w:fill="FFFFFF"/>
        <w:spacing w:after="0" w:line="240" w:lineRule="auto"/>
        <w:jc w:val="center"/>
        <w:rPr>
          <w:rFonts w:ascii="Franklin Gothic Book" w:eastAsia="Times New Roman" w:hAnsi="Franklin Gothic Book" w:cs="Helvetica"/>
          <w:b/>
          <w:color w:val="000000"/>
          <w:spacing w:val="12"/>
          <w:sz w:val="24"/>
          <w:szCs w:val="24"/>
          <w:lang w:eastAsia="ru-RU"/>
        </w:rPr>
      </w:pPr>
      <w:r w:rsidRPr="00AB467B">
        <w:rPr>
          <w:rFonts w:ascii="Franklin Gothic Book" w:eastAsia="Times New Roman" w:hAnsi="Franklin Gothic Book" w:cs="Helvetica"/>
          <w:b/>
          <w:color w:val="000000"/>
          <w:spacing w:val="12"/>
          <w:sz w:val="24"/>
          <w:szCs w:val="24"/>
          <w:lang w:eastAsia="ru-RU"/>
        </w:rPr>
        <w:t>ТЕРМИНЫ И ОПРЕДЕЛЕНИЯ</w:t>
      </w:r>
    </w:p>
    <w:p w14:paraId="7B070BBC" w14:textId="65E84D84" w:rsidR="002F21C2" w:rsidRPr="00AB467B" w:rsidRDefault="002F21C2" w:rsidP="001B11A2">
      <w:pPr>
        <w:shd w:val="clear" w:color="auto" w:fill="FFFFFF"/>
        <w:spacing w:after="0" w:line="240" w:lineRule="auto"/>
        <w:jc w:val="both"/>
        <w:rPr>
          <w:rFonts w:ascii="Franklin Gothic Book" w:eastAsia="Times New Roman" w:hAnsi="Franklin Gothic Book" w:cs="Helvetica"/>
          <w:b/>
          <w:color w:val="000000"/>
          <w:spacing w:val="12"/>
          <w:sz w:val="24"/>
          <w:szCs w:val="24"/>
          <w:lang w:eastAsia="ru-RU"/>
        </w:rPr>
      </w:pPr>
      <w:r w:rsidRPr="00AB467B">
        <w:rPr>
          <w:rFonts w:ascii="Franklin Gothic Book" w:eastAsia="Times New Roman" w:hAnsi="Franklin Gothic Book" w:cs="Helvetica"/>
          <w:b/>
          <w:color w:val="000000"/>
          <w:spacing w:val="12"/>
          <w:sz w:val="24"/>
          <w:szCs w:val="24"/>
          <w:lang w:eastAsia="ru-RU"/>
        </w:rPr>
        <w:t>Отель</w:t>
      </w:r>
      <w:r w:rsidR="00720361">
        <w:rPr>
          <w:rFonts w:ascii="Franklin Gothic Book" w:eastAsia="Times New Roman" w:hAnsi="Franklin Gothic Book" w:cs="Helvetica"/>
          <w:b/>
          <w:color w:val="000000"/>
          <w:spacing w:val="12"/>
          <w:sz w:val="24"/>
          <w:szCs w:val="24"/>
          <w:lang w:eastAsia="ru-RU"/>
        </w:rPr>
        <w:t xml:space="preserve"> «Хрустальный </w:t>
      </w:r>
      <w:r w:rsidR="00720361">
        <w:rPr>
          <w:rFonts w:ascii="Franklin Gothic Book" w:eastAsia="Times New Roman" w:hAnsi="Franklin Gothic Book" w:cs="Helvetica"/>
          <w:b/>
          <w:color w:val="000000"/>
          <w:spacing w:val="12"/>
          <w:sz w:val="24"/>
          <w:szCs w:val="24"/>
          <w:lang w:val="en-US" w:eastAsia="ru-RU"/>
        </w:rPr>
        <w:t>Resort</w:t>
      </w:r>
      <w:r w:rsidR="00720361" w:rsidRPr="00720361">
        <w:rPr>
          <w:rFonts w:ascii="Franklin Gothic Book" w:eastAsia="Times New Roman" w:hAnsi="Franklin Gothic Book" w:cs="Helvetica"/>
          <w:b/>
          <w:color w:val="000000"/>
          <w:spacing w:val="12"/>
          <w:sz w:val="24"/>
          <w:szCs w:val="24"/>
          <w:lang w:eastAsia="ru-RU"/>
        </w:rPr>
        <w:t>&amp;</w:t>
      </w:r>
      <w:r w:rsidR="00720361">
        <w:rPr>
          <w:rFonts w:ascii="Franklin Gothic Book" w:eastAsia="Times New Roman" w:hAnsi="Franklin Gothic Book" w:cs="Helvetica"/>
          <w:b/>
          <w:color w:val="000000"/>
          <w:spacing w:val="12"/>
          <w:sz w:val="24"/>
          <w:szCs w:val="24"/>
          <w:lang w:val="en-US" w:eastAsia="ru-RU"/>
        </w:rPr>
        <w:t>Spa</w:t>
      </w:r>
      <w:r w:rsidR="00720361">
        <w:rPr>
          <w:rFonts w:ascii="Franklin Gothic Book" w:eastAsia="Times New Roman" w:hAnsi="Franklin Gothic Book" w:cs="Helvetica"/>
          <w:b/>
          <w:color w:val="000000"/>
          <w:spacing w:val="12"/>
          <w:sz w:val="24"/>
          <w:szCs w:val="24"/>
          <w:lang w:eastAsia="ru-RU"/>
        </w:rPr>
        <w:t>»</w:t>
      </w:r>
      <w:r w:rsidRPr="00AB467B">
        <w:rPr>
          <w:rFonts w:ascii="Franklin Gothic Book" w:eastAsia="Times New Roman" w:hAnsi="Franklin Gothic Book" w:cs="Helvetica"/>
          <w:color w:val="000000"/>
          <w:spacing w:val="12"/>
          <w:sz w:val="24"/>
          <w:szCs w:val="24"/>
          <w:lang w:eastAsia="ru-RU"/>
        </w:rPr>
        <w:t xml:space="preserve"> - объект размещения, </w:t>
      </w:r>
      <w:r w:rsidR="00AB467B">
        <w:rPr>
          <w:rFonts w:ascii="Franklin Gothic Book" w:eastAsia="Times New Roman" w:hAnsi="Franklin Gothic Book" w:cs="Helvetica"/>
          <w:color w:val="000000"/>
          <w:spacing w:val="12"/>
          <w:sz w:val="24"/>
          <w:szCs w:val="24"/>
          <w:lang w:eastAsia="ru-RU"/>
        </w:rPr>
        <w:t xml:space="preserve">которым пользуется </w:t>
      </w:r>
      <w:r w:rsidRPr="00AB467B">
        <w:rPr>
          <w:rFonts w:ascii="Franklin Gothic Book" w:eastAsia="Times New Roman" w:hAnsi="Franklin Gothic Book" w:cs="Helvetica"/>
          <w:color w:val="000000"/>
          <w:spacing w:val="12"/>
          <w:sz w:val="24"/>
          <w:szCs w:val="24"/>
          <w:lang w:eastAsia="ru-RU"/>
        </w:rPr>
        <w:t xml:space="preserve">Исполнитель </w:t>
      </w:r>
      <w:r w:rsidR="00AB467B">
        <w:rPr>
          <w:rFonts w:ascii="Franklin Gothic Book" w:eastAsia="Times New Roman" w:hAnsi="Franklin Gothic Book" w:cs="Helvetica"/>
          <w:color w:val="000000"/>
          <w:spacing w:val="12"/>
          <w:sz w:val="24"/>
          <w:szCs w:val="24"/>
          <w:lang w:eastAsia="ru-RU"/>
        </w:rPr>
        <w:t xml:space="preserve">в целях предоставления </w:t>
      </w:r>
      <w:r w:rsidR="000B7DA3">
        <w:rPr>
          <w:rFonts w:ascii="Franklin Gothic Book" w:eastAsia="Times New Roman" w:hAnsi="Franklin Gothic Book" w:cs="Helvetica"/>
          <w:color w:val="000000"/>
          <w:spacing w:val="12"/>
          <w:sz w:val="24"/>
          <w:szCs w:val="24"/>
          <w:lang w:eastAsia="ru-RU"/>
        </w:rPr>
        <w:t xml:space="preserve">услуг размещения, питания и других, </w:t>
      </w:r>
      <w:r w:rsidR="000B7DA3" w:rsidRPr="000B7DA3">
        <w:rPr>
          <w:rFonts w:ascii="Franklin Gothic Book" w:eastAsia="Times New Roman" w:hAnsi="Franklin Gothic Book" w:cs="Helvetica"/>
          <w:color w:val="000000"/>
          <w:spacing w:val="12"/>
          <w:sz w:val="24"/>
          <w:szCs w:val="24"/>
          <w:lang w:eastAsia="ru-RU"/>
        </w:rPr>
        <w:t>имеющие отношения к гостиничной сфере</w:t>
      </w:r>
      <w:r w:rsidR="000B7DA3">
        <w:rPr>
          <w:rFonts w:ascii="Franklin Gothic Book" w:eastAsia="Times New Roman" w:hAnsi="Franklin Gothic Book" w:cs="Helvetica"/>
          <w:color w:val="000000"/>
          <w:spacing w:val="12"/>
          <w:sz w:val="24"/>
          <w:szCs w:val="24"/>
          <w:lang w:eastAsia="ru-RU"/>
        </w:rPr>
        <w:t>. Отель рас</w:t>
      </w:r>
      <w:r w:rsidR="00AB467B">
        <w:rPr>
          <w:rFonts w:ascii="Franklin Gothic Book" w:eastAsia="Times New Roman" w:hAnsi="Franklin Gothic Book" w:cs="Helvetica"/>
          <w:color w:val="000000"/>
          <w:spacing w:val="12"/>
          <w:sz w:val="24"/>
          <w:szCs w:val="24"/>
          <w:lang w:eastAsia="ru-RU"/>
        </w:rPr>
        <w:t xml:space="preserve">положен по адресу: 299011, г. Севастополь, наб. Адмирала </w:t>
      </w:r>
      <w:proofErr w:type="spellStart"/>
      <w:r w:rsidR="00AB467B">
        <w:rPr>
          <w:rFonts w:ascii="Franklin Gothic Book" w:eastAsia="Times New Roman" w:hAnsi="Franklin Gothic Book" w:cs="Helvetica"/>
          <w:color w:val="000000"/>
          <w:spacing w:val="12"/>
          <w:sz w:val="24"/>
          <w:szCs w:val="24"/>
          <w:lang w:eastAsia="ru-RU"/>
        </w:rPr>
        <w:t>Перелешина</w:t>
      </w:r>
      <w:proofErr w:type="spellEnd"/>
      <w:r w:rsidR="00AB467B">
        <w:rPr>
          <w:rFonts w:ascii="Franklin Gothic Book" w:eastAsia="Times New Roman" w:hAnsi="Franklin Gothic Book" w:cs="Helvetica"/>
          <w:color w:val="000000"/>
          <w:spacing w:val="12"/>
          <w:sz w:val="24"/>
          <w:szCs w:val="24"/>
          <w:lang w:eastAsia="ru-RU"/>
        </w:rPr>
        <w:t>, 5.</w:t>
      </w:r>
      <w:r w:rsidR="006341E7">
        <w:rPr>
          <w:rFonts w:ascii="Franklin Gothic Book" w:eastAsia="Times New Roman" w:hAnsi="Franklin Gothic Book" w:cs="Helvetica"/>
          <w:color w:val="000000"/>
          <w:spacing w:val="12"/>
          <w:sz w:val="24"/>
          <w:szCs w:val="24"/>
          <w:lang w:eastAsia="ru-RU"/>
        </w:rPr>
        <w:t xml:space="preserve"> </w:t>
      </w:r>
      <w:r w:rsidR="002B61AC" w:rsidRPr="002B61AC">
        <w:rPr>
          <w:rFonts w:ascii="Franklin Gothic Book" w:eastAsia="Times New Roman" w:hAnsi="Franklin Gothic Book" w:cs="Helvetica"/>
          <w:color w:val="000000"/>
          <w:spacing w:val="12"/>
          <w:sz w:val="24"/>
          <w:szCs w:val="24"/>
          <w:lang w:eastAsia="ru-RU"/>
        </w:rPr>
        <w:t xml:space="preserve">Отелю присвоена категория «Четыре звезды» и внесён в федеральный перечень туристских объектов под номером 550019272. Свидетельство категории номер </w:t>
      </w:r>
      <w:r w:rsidR="004E3044">
        <w:rPr>
          <w:rFonts w:ascii="Franklin Gothic Book" w:eastAsia="Times New Roman" w:hAnsi="Franklin Gothic Book" w:cs="Helvetica"/>
          <w:color w:val="000000"/>
          <w:spacing w:val="12"/>
          <w:sz w:val="24"/>
          <w:szCs w:val="24"/>
          <w:lang w:eastAsia="ru-RU"/>
        </w:rPr>
        <w:t>77-АА43-550019272-2021</w:t>
      </w:r>
      <w:r w:rsidR="002B61AC" w:rsidRPr="002B61AC">
        <w:rPr>
          <w:rFonts w:ascii="Franklin Gothic Book" w:eastAsia="Times New Roman" w:hAnsi="Franklin Gothic Book" w:cs="Helvetica"/>
          <w:color w:val="000000"/>
          <w:spacing w:val="12"/>
          <w:sz w:val="24"/>
          <w:szCs w:val="24"/>
          <w:lang w:eastAsia="ru-RU"/>
        </w:rPr>
        <w:t xml:space="preserve"> выдано </w:t>
      </w:r>
      <w:r w:rsidR="004E3044">
        <w:rPr>
          <w:rFonts w:ascii="Franklin Gothic Book" w:eastAsia="Times New Roman" w:hAnsi="Franklin Gothic Book" w:cs="Helvetica"/>
          <w:color w:val="000000"/>
          <w:spacing w:val="12"/>
          <w:sz w:val="24"/>
          <w:szCs w:val="24"/>
          <w:lang w:eastAsia="ru-RU"/>
        </w:rPr>
        <w:t>22 апреля 2022</w:t>
      </w:r>
      <w:r w:rsidR="002B61AC" w:rsidRPr="002B61AC">
        <w:rPr>
          <w:rFonts w:ascii="Franklin Gothic Book" w:eastAsia="Times New Roman" w:hAnsi="Franklin Gothic Book" w:cs="Helvetica"/>
          <w:color w:val="000000"/>
          <w:spacing w:val="12"/>
          <w:sz w:val="24"/>
          <w:szCs w:val="24"/>
          <w:lang w:eastAsia="ru-RU"/>
        </w:rPr>
        <w:t xml:space="preserve"> года и действительно до </w:t>
      </w:r>
      <w:r w:rsidR="004E3044">
        <w:rPr>
          <w:rFonts w:ascii="Franklin Gothic Book" w:eastAsia="Times New Roman" w:hAnsi="Franklin Gothic Book" w:cs="Helvetica"/>
          <w:color w:val="000000"/>
          <w:spacing w:val="12"/>
          <w:sz w:val="24"/>
          <w:szCs w:val="24"/>
          <w:lang w:eastAsia="ru-RU"/>
        </w:rPr>
        <w:t>22 апреля</w:t>
      </w:r>
      <w:r w:rsidR="002B61AC" w:rsidRPr="002B61AC">
        <w:rPr>
          <w:rFonts w:ascii="Franklin Gothic Book" w:eastAsia="Times New Roman" w:hAnsi="Franklin Gothic Book" w:cs="Helvetica"/>
          <w:color w:val="000000"/>
          <w:spacing w:val="12"/>
          <w:sz w:val="24"/>
          <w:szCs w:val="24"/>
          <w:lang w:eastAsia="ru-RU"/>
        </w:rPr>
        <w:t xml:space="preserve"> 202</w:t>
      </w:r>
      <w:r w:rsidR="004E3044">
        <w:rPr>
          <w:rFonts w:ascii="Franklin Gothic Book" w:eastAsia="Times New Roman" w:hAnsi="Franklin Gothic Book" w:cs="Helvetica"/>
          <w:color w:val="000000"/>
          <w:spacing w:val="12"/>
          <w:sz w:val="24"/>
          <w:szCs w:val="24"/>
          <w:lang w:eastAsia="ru-RU"/>
        </w:rPr>
        <w:t>4</w:t>
      </w:r>
      <w:r w:rsidR="002B61AC" w:rsidRPr="002B61AC">
        <w:rPr>
          <w:rFonts w:ascii="Franklin Gothic Book" w:eastAsia="Times New Roman" w:hAnsi="Franklin Gothic Book" w:cs="Helvetica"/>
          <w:color w:val="000000"/>
          <w:spacing w:val="12"/>
          <w:sz w:val="24"/>
          <w:szCs w:val="24"/>
          <w:lang w:eastAsia="ru-RU"/>
        </w:rPr>
        <w:t xml:space="preserve"> года. Аккредитованная организация, осуществившая экспертизу объекта в рамках процесса классификации – Общество с ограниченной ответственностью «Премьер-</w:t>
      </w:r>
      <w:proofErr w:type="spellStart"/>
      <w:r w:rsidR="002B61AC" w:rsidRPr="002B61AC">
        <w:rPr>
          <w:rFonts w:ascii="Franklin Gothic Book" w:eastAsia="Times New Roman" w:hAnsi="Franklin Gothic Book" w:cs="Helvetica"/>
          <w:color w:val="000000"/>
          <w:spacing w:val="12"/>
          <w:sz w:val="24"/>
          <w:szCs w:val="24"/>
          <w:lang w:eastAsia="ru-RU"/>
        </w:rPr>
        <w:t>Дил</w:t>
      </w:r>
      <w:proofErr w:type="spellEnd"/>
      <w:r w:rsidR="002B61AC" w:rsidRPr="002B61AC">
        <w:rPr>
          <w:rFonts w:ascii="Franklin Gothic Book" w:eastAsia="Times New Roman" w:hAnsi="Franklin Gothic Book" w:cs="Helvetica"/>
          <w:color w:val="000000"/>
          <w:spacing w:val="12"/>
          <w:sz w:val="24"/>
          <w:szCs w:val="24"/>
          <w:lang w:eastAsia="ru-RU"/>
        </w:rPr>
        <w:t xml:space="preserve">». </w:t>
      </w:r>
    </w:p>
    <w:p w14:paraId="585A1A31" w14:textId="77777777" w:rsidR="002F21C2" w:rsidRPr="00AB467B" w:rsidRDefault="001B11A2" w:rsidP="001B11A2">
      <w:pPr>
        <w:shd w:val="clear" w:color="auto" w:fill="FFFFFF"/>
        <w:spacing w:after="0" w:line="240" w:lineRule="auto"/>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b/>
          <w:color w:val="000000"/>
          <w:spacing w:val="12"/>
          <w:sz w:val="24"/>
          <w:szCs w:val="24"/>
          <w:lang w:eastAsia="ru-RU"/>
        </w:rPr>
        <w:t>Гость</w:t>
      </w:r>
      <w:r w:rsidR="002F21C2" w:rsidRPr="00AB467B">
        <w:rPr>
          <w:rFonts w:ascii="Franklin Gothic Book" w:eastAsia="Times New Roman" w:hAnsi="Franklin Gothic Book" w:cs="Helvetica"/>
          <w:b/>
          <w:color w:val="000000"/>
          <w:spacing w:val="12"/>
          <w:sz w:val="24"/>
          <w:szCs w:val="24"/>
          <w:lang w:eastAsia="ru-RU"/>
        </w:rPr>
        <w:t xml:space="preserve"> – </w:t>
      </w:r>
      <w:r w:rsidR="002F21C2" w:rsidRPr="00AB467B">
        <w:rPr>
          <w:rFonts w:ascii="Franklin Gothic Book" w:eastAsia="Times New Roman" w:hAnsi="Franklin Gothic Book" w:cs="Helvetica"/>
          <w:color w:val="000000"/>
          <w:spacing w:val="12"/>
          <w:sz w:val="24"/>
          <w:szCs w:val="24"/>
          <w:lang w:eastAsia="ru-RU"/>
        </w:rPr>
        <w:t xml:space="preserve">физическое лицо, обладающее гражданской дееспособностью, возрастом не менее 18 лет, желающее принять платные гостиничные услуги и заключившее с Исполнителем договор на оказание услуг по бронированию путём согласия с условиями настоящей Оферты. </w:t>
      </w:r>
    </w:p>
    <w:p w14:paraId="13ABB421" w14:textId="77777777" w:rsidR="000B7DA3" w:rsidRDefault="002B61AC" w:rsidP="001B11A2">
      <w:pPr>
        <w:shd w:val="clear" w:color="auto" w:fill="FFFFFF"/>
        <w:spacing w:after="0" w:line="240" w:lineRule="auto"/>
        <w:jc w:val="both"/>
        <w:rPr>
          <w:rFonts w:ascii="Franklin Gothic Book" w:eastAsia="Times New Roman" w:hAnsi="Franklin Gothic Book" w:cs="Helvetica"/>
          <w:color w:val="000000"/>
          <w:spacing w:val="12"/>
          <w:sz w:val="24"/>
          <w:szCs w:val="24"/>
          <w:lang w:eastAsia="ru-RU"/>
        </w:rPr>
      </w:pPr>
      <w:r w:rsidRPr="001B11A2">
        <w:rPr>
          <w:rFonts w:ascii="Franklin Gothic Book" w:eastAsia="Times New Roman" w:hAnsi="Franklin Gothic Book" w:cs="Helvetica"/>
          <w:b/>
          <w:color w:val="000000"/>
          <w:spacing w:val="12"/>
          <w:sz w:val="24"/>
          <w:szCs w:val="24"/>
          <w:lang w:eastAsia="ru-RU"/>
        </w:rPr>
        <w:t>Заказ</w:t>
      </w:r>
      <w:r>
        <w:rPr>
          <w:rFonts w:ascii="Franklin Gothic Book" w:eastAsia="Times New Roman" w:hAnsi="Franklin Gothic Book" w:cs="Helvetica"/>
          <w:color w:val="000000"/>
          <w:spacing w:val="12"/>
          <w:sz w:val="24"/>
          <w:szCs w:val="24"/>
          <w:lang w:eastAsia="ru-RU"/>
        </w:rPr>
        <w:t xml:space="preserve"> – совокупность </w:t>
      </w:r>
      <w:r w:rsidR="001B11A2">
        <w:rPr>
          <w:rFonts w:ascii="Franklin Gothic Book" w:eastAsia="Times New Roman" w:hAnsi="Franklin Gothic Book" w:cs="Helvetica"/>
          <w:color w:val="000000"/>
          <w:spacing w:val="12"/>
          <w:sz w:val="24"/>
          <w:szCs w:val="24"/>
          <w:lang w:eastAsia="ru-RU"/>
        </w:rPr>
        <w:t>услуг Отеля, формируемая Гостем путём выбора подходящего варианта в результате поиска на сайте Отеля.</w:t>
      </w:r>
    </w:p>
    <w:p w14:paraId="3D29FFCC" w14:textId="77777777" w:rsidR="001B11A2" w:rsidRDefault="00222321" w:rsidP="001B11A2">
      <w:pPr>
        <w:shd w:val="clear" w:color="auto" w:fill="FFFFFF"/>
        <w:spacing w:after="0" w:line="240" w:lineRule="auto"/>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b/>
          <w:color w:val="000000"/>
          <w:spacing w:val="12"/>
          <w:sz w:val="24"/>
          <w:szCs w:val="24"/>
          <w:lang w:eastAsia="ru-RU"/>
        </w:rPr>
        <w:t>Подтверждение бронирования</w:t>
      </w:r>
      <w:r w:rsidR="001B11A2">
        <w:rPr>
          <w:rFonts w:ascii="Franklin Gothic Book" w:eastAsia="Times New Roman" w:hAnsi="Franklin Gothic Book" w:cs="Helvetica"/>
          <w:color w:val="000000"/>
          <w:spacing w:val="12"/>
          <w:sz w:val="24"/>
          <w:szCs w:val="24"/>
          <w:lang w:eastAsia="ru-RU"/>
        </w:rPr>
        <w:t xml:space="preserve"> – документ, подтверждающий факт бронирования услуги, направляется Гостю в электронном виде и необходим для предъявления в Отеле.</w:t>
      </w:r>
    </w:p>
    <w:p w14:paraId="0F471C97" w14:textId="77777777" w:rsidR="002B61AC" w:rsidRDefault="001B11A2" w:rsidP="001B11A2">
      <w:pPr>
        <w:shd w:val="clear" w:color="auto" w:fill="FFFFFF"/>
        <w:spacing w:after="0" w:line="240" w:lineRule="auto"/>
        <w:jc w:val="both"/>
        <w:rPr>
          <w:rFonts w:ascii="Franklin Gothic Book" w:eastAsia="Times New Roman" w:hAnsi="Franklin Gothic Book" w:cs="Helvetica"/>
          <w:color w:val="000000"/>
          <w:spacing w:val="12"/>
          <w:sz w:val="24"/>
          <w:szCs w:val="24"/>
          <w:lang w:eastAsia="ru-RU"/>
        </w:rPr>
      </w:pPr>
      <w:r w:rsidRPr="001B11A2">
        <w:rPr>
          <w:rFonts w:ascii="Franklin Gothic Book" w:eastAsia="Times New Roman" w:hAnsi="Franklin Gothic Book" w:cs="Helvetica"/>
          <w:b/>
          <w:color w:val="000000"/>
          <w:spacing w:val="12"/>
          <w:sz w:val="24"/>
          <w:szCs w:val="24"/>
          <w:lang w:eastAsia="ru-RU"/>
        </w:rPr>
        <w:t>Конфиденциальность информации</w:t>
      </w:r>
      <w:r>
        <w:rPr>
          <w:rFonts w:ascii="Franklin Gothic Book" w:eastAsia="Times New Roman" w:hAnsi="Franklin Gothic Book" w:cs="Helvetica"/>
          <w:color w:val="000000"/>
          <w:spacing w:val="12"/>
          <w:sz w:val="24"/>
          <w:szCs w:val="24"/>
          <w:lang w:eastAsia="ru-RU"/>
        </w:rPr>
        <w:t xml:space="preserve"> – информация о персональных данных Гостя, сроках оказания гостиничных услуг, самочувствии Гостя;</w:t>
      </w:r>
    </w:p>
    <w:p w14:paraId="36207A6A" w14:textId="778DBB2B" w:rsidR="001B11A2" w:rsidRDefault="001B11A2" w:rsidP="001B11A2">
      <w:pPr>
        <w:shd w:val="clear" w:color="auto" w:fill="FFFFFF"/>
        <w:spacing w:after="0" w:line="240" w:lineRule="auto"/>
        <w:jc w:val="both"/>
        <w:rPr>
          <w:rFonts w:ascii="Franklin Gothic Book" w:eastAsia="Times New Roman" w:hAnsi="Franklin Gothic Book" w:cs="Helvetica"/>
          <w:color w:val="000000"/>
          <w:spacing w:val="12"/>
          <w:sz w:val="24"/>
          <w:szCs w:val="24"/>
          <w:lang w:eastAsia="ru-RU"/>
        </w:rPr>
      </w:pPr>
      <w:r w:rsidRPr="001B11A2">
        <w:rPr>
          <w:rFonts w:ascii="Franklin Gothic Book" w:eastAsia="Times New Roman" w:hAnsi="Franklin Gothic Book" w:cs="Helvetica"/>
          <w:b/>
          <w:color w:val="000000"/>
          <w:spacing w:val="12"/>
          <w:sz w:val="24"/>
          <w:szCs w:val="24"/>
          <w:lang w:eastAsia="ru-RU"/>
        </w:rPr>
        <w:t xml:space="preserve">Правила </w:t>
      </w:r>
      <w:r w:rsidR="006E37AB">
        <w:rPr>
          <w:rFonts w:ascii="Franklin Gothic Book" w:eastAsia="Times New Roman" w:hAnsi="Franklin Gothic Book" w:cs="Helvetica"/>
          <w:b/>
          <w:color w:val="000000"/>
          <w:spacing w:val="12"/>
          <w:sz w:val="24"/>
          <w:szCs w:val="24"/>
          <w:lang w:eastAsia="ru-RU"/>
        </w:rPr>
        <w:t>проживания</w:t>
      </w:r>
      <w:r>
        <w:rPr>
          <w:rFonts w:ascii="Franklin Gothic Book" w:eastAsia="Times New Roman" w:hAnsi="Franklin Gothic Book" w:cs="Helvetica"/>
          <w:color w:val="000000"/>
          <w:spacing w:val="12"/>
          <w:sz w:val="24"/>
          <w:szCs w:val="24"/>
          <w:lang w:eastAsia="ru-RU"/>
        </w:rPr>
        <w:t xml:space="preserve"> – разработанный и утверждённый Исполнителем комплекс правил </w:t>
      </w:r>
      <w:r w:rsidR="006E37AB">
        <w:rPr>
          <w:rFonts w:ascii="Franklin Gothic Book" w:eastAsia="Times New Roman" w:hAnsi="Franklin Gothic Book" w:cs="Helvetica"/>
          <w:color w:val="000000"/>
          <w:spacing w:val="12"/>
          <w:sz w:val="24"/>
          <w:szCs w:val="24"/>
          <w:lang w:eastAsia="ru-RU"/>
        </w:rPr>
        <w:t xml:space="preserve">проживания и внутреннего распорядка в </w:t>
      </w:r>
      <w:r w:rsidR="004E3044">
        <w:rPr>
          <w:rFonts w:ascii="Franklin Gothic Book" w:eastAsia="Times New Roman" w:hAnsi="Franklin Gothic Book" w:cs="Helvetica"/>
          <w:color w:val="000000"/>
          <w:spacing w:val="12"/>
          <w:sz w:val="24"/>
          <w:szCs w:val="24"/>
          <w:lang w:eastAsia="ru-RU"/>
        </w:rPr>
        <w:t>отеле</w:t>
      </w:r>
      <w:r w:rsidR="006E37AB">
        <w:rPr>
          <w:rFonts w:ascii="Franklin Gothic Book" w:eastAsia="Times New Roman" w:hAnsi="Franklin Gothic Book" w:cs="Helvetica"/>
          <w:color w:val="000000"/>
          <w:spacing w:val="12"/>
          <w:sz w:val="24"/>
          <w:szCs w:val="24"/>
          <w:lang w:eastAsia="ru-RU"/>
        </w:rPr>
        <w:t xml:space="preserve"> «Хрустальный </w:t>
      </w:r>
      <w:r w:rsidR="006E37AB">
        <w:rPr>
          <w:rFonts w:ascii="Franklin Gothic Book" w:eastAsia="Times New Roman" w:hAnsi="Franklin Gothic Book" w:cs="Helvetica"/>
          <w:color w:val="000000"/>
          <w:spacing w:val="12"/>
          <w:sz w:val="24"/>
          <w:szCs w:val="24"/>
          <w:lang w:val="en-US" w:eastAsia="ru-RU"/>
        </w:rPr>
        <w:t>Resort</w:t>
      </w:r>
      <w:r w:rsidR="006E37AB" w:rsidRPr="006E37AB">
        <w:rPr>
          <w:rFonts w:ascii="Franklin Gothic Book" w:eastAsia="Times New Roman" w:hAnsi="Franklin Gothic Book" w:cs="Helvetica"/>
          <w:color w:val="000000"/>
          <w:spacing w:val="12"/>
          <w:sz w:val="24"/>
          <w:szCs w:val="24"/>
          <w:lang w:eastAsia="ru-RU"/>
        </w:rPr>
        <w:t>&amp;</w:t>
      </w:r>
      <w:r w:rsidR="006E37AB">
        <w:rPr>
          <w:rFonts w:ascii="Franklin Gothic Book" w:eastAsia="Times New Roman" w:hAnsi="Franklin Gothic Book" w:cs="Helvetica"/>
          <w:color w:val="000000"/>
          <w:spacing w:val="12"/>
          <w:sz w:val="24"/>
          <w:szCs w:val="24"/>
          <w:lang w:val="en-US" w:eastAsia="ru-RU"/>
        </w:rPr>
        <w:t>Spa</w:t>
      </w:r>
      <w:r w:rsidR="006E37AB">
        <w:rPr>
          <w:rFonts w:ascii="Franklin Gothic Book" w:eastAsia="Times New Roman" w:hAnsi="Franklin Gothic Book" w:cs="Helvetica"/>
          <w:color w:val="000000"/>
          <w:spacing w:val="12"/>
          <w:sz w:val="24"/>
          <w:szCs w:val="24"/>
          <w:lang w:eastAsia="ru-RU"/>
        </w:rPr>
        <w:t xml:space="preserve">», </w:t>
      </w:r>
      <w:r>
        <w:rPr>
          <w:rFonts w:ascii="Franklin Gothic Book" w:eastAsia="Times New Roman" w:hAnsi="Franklin Gothic Book" w:cs="Helvetica"/>
          <w:color w:val="000000"/>
          <w:spacing w:val="12"/>
          <w:sz w:val="24"/>
          <w:szCs w:val="24"/>
          <w:lang w:eastAsia="ru-RU"/>
        </w:rPr>
        <w:t>а также регламентированные формы взаимодействия (взаимоотношений) между Гостем и работниками Исполнителя.</w:t>
      </w:r>
    </w:p>
    <w:p w14:paraId="1704F8C5" w14:textId="77777777" w:rsidR="002B61AC" w:rsidRDefault="001B11A2" w:rsidP="001B11A2">
      <w:pPr>
        <w:shd w:val="clear" w:color="auto" w:fill="FFFFFF"/>
        <w:spacing w:after="0" w:line="240" w:lineRule="auto"/>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ab/>
      </w:r>
    </w:p>
    <w:p w14:paraId="34C86340" w14:textId="77777777" w:rsidR="002B61AC" w:rsidRPr="00E33563" w:rsidRDefault="002B61AC" w:rsidP="003F0F93">
      <w:pPr>
        <w:pStyle w:val="a4"/>
        <w:numPr>
          <w:ilvl w:val="0"/>
          <w:numId w:val="1"/>
        </w:numPr>
        <w:shd w:val="clear" w:color="auto" w:fill="FFFFFF"/>
        <w:spacing w:after="0" w:line="240" w:lineRule="auto"/>
        <w:jc w:val="center"/>
        <w:rPr>
          <w:rFonts w:ascii="Franklin Gothic Book" w:eastAsia="Times New Roman" w:hAnsi="Franklin Gothic Book" w:cs="Helvetica"/>
          <w:b/>
          <w:color w:val="000000"/>
          <w:spacing w:val="12"/>
          <w:sz w:val="24"/>
          <w:szCs w:val="24"/>
          <w:lang w:eastAsia="ru-RU"/>
        </w:rPr>
      </w:pPr>
      <w:r w:rsidRPr="00E33563">
        <w:rPr>
          <w:rFonts w:ascii="Franklin Gothic Book" w:eastAsia="Times New Roman" w:hAnsi="Franklin Gothic Book" w:cs="Helvetica"/>
          <w:b/>
          <w:color w:val="000000"/>
          <w:spacing w:val="12"/>
          <w:sz w:val="24"/>
          <w:szCs w:val="24"/>
          <w:lang w:eastAsia="ru-RU"/>
        </w:rPr>
        <w:t>ПРЕДМЕТ ДОГОВОРА</w:t>
      </w:r>
    </w:p>
    <w:p w14:paraId="0694653F" w14:textId="5A1FD2FC" w:rsidR="00E33563" w:rsidRDefault="00E33563" w:rsidP="001A389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Настоящая Оферта, публикуемая </w:t>
      </w:r>
      <w:r w:rsidRPr="00E33563">
        <w:rPr>
          <w:rFonts w:ascii="Franklin Gothic Book" w:eastAsia="Times New Roman" w:hAnsi="Franklin Gothic Book" w:cs="Helvetica"/>
          <w:color w:val="000000"/>
          <w:spacing w:val="12"/>
          <w:sz w:val="24"/>
          <w:szCs w:val="24"/>
          <w:lang w:eastAsia="ru-RU"/>
        </w:rPr>
        <w:t>на сайте</w:t>
      </w:r>
      <w:r w:rsidR="004E3044">
        <w:rPr>
          <w:rFonts w:ascii="Franklin Gothic Book" w:eastAsia="Times New Roman" w:hAnsi="Franklin Gothic Book" w:cs="Helvetica"/>
          <w:color w:val="000000"/>
          <w:spacing w:val="12"/>
          <w:sz w:val="24"/>
          <w:szCs w:val="24"/>
          <w:lang w:eastAsia="ru-RU"/>
        </w:rPr>
        <w:t xml:space="preserve"> </w:t>
      </w:r>
      <w:r w:rsidRPr="00E33563">
        <w:rPr>
          <w:rFonts w:ascii="Franklin Gothic Book" w:eastAsia="Times New Roman" w:hAnsi="Franklin Gothic Book" w:cs="Helvetica"/>
          <w:color w:val="000000"/>
          <w:spacing w:val="12"/>
          <w:sz w:val="24"/>
          <w:szCs w:val="24"/>
          <w:lang w:eastAsia="ru-RU"/>
        </w:rPr>
        <w:t>www.hrustalniy.ru</w:t>
      </w:r>
      <w:r>
        <w:rPr>
          <w:rFonts w:ascii="Franklin Gothic Book" w:eastAsia="Times New Roman" w:hAnsi="Franklin Gothic Book" w:cs="Helvetica"/>
          <w:color w:val="000000"/>
          <w:spacing w:val="12"/>
          <w:sz w:val="24"/>
          <w:szCs w:val="24"/>
          <w:lang w:eastAsia="ru-RU"/>
        </w:rPr>
        <w:t>,</w:t>
      </w:r>
      <w:r w:rsidRPr="00E33563">
        <w:rPr>
          <w:rFonts w:ascii="Franklin Gothic Book" w:eastAsia="Times New Roman" w:hAnsi="Franklin Gothic Book" w:cs="Helvetica"/>
          <w:color w:val="000000"/>
          <w:spacing w:val="12"/>
          <w:sz w:val="24"/>
          <w:szCs w:val="24"/>
          <w:lang w:eastAsia="ru-RU"/>
        </w:rPr>
        <w:t xml:space="preserve"> является официальным предложением </w:t>
      </w:r>
      <w:r>
        <w:rPr>
          <w:rFonts w:ascii="Franklin Gothic Book" w:eastAsia="Times New Roman" w:hAnsi="Franklin Gothic Book" w:cs="Helvetica"/>
          <w:color w:val="000000"/>
          <w:spacing w:val="12"/>
          <w:sz w:val="24"/>
          <w:szCs w:val="24"/>
          <w:lang w:eastAsia="ru-RU"/>
        </w:rPr>
        <w:t>от Индивидуального предпринимателя Юркевич Э.А.</w:t>
      </w:r>
      <w:r w:rsidRPr="00E33563">
        <w:rPr>
          <w:rFonts w:ascii="Franklin Gothic Book" w:eastAsia="Times New Roman" w:hAnsi="Franklin Gothic Book" w:cs="Helvetica"/>
          <w:color w:val="000000"/>
          <w:spacing w:val="12"/>
          <w:sz w:val="24"/>
          <w:szCs w:val="24"/>
          <w:lang w:eastAsia="ru-RU"/>
        </w:rPr>
        <w:t xml:space="preserve"> для физических лиц заключить договор об оказании </w:t>
      </w:r>
      <w:r>
        <w:rPr>
          <w:rFonts w:ascii="Franklin Gothic Book" w:eastAsia="Times New Roman" w:hAnsi="Franklin Gothic Book" w:cs="Helvetica"/>
          <w:color w:val="000000"/>
          <w:spacing w:val="12"/>
          <w:sz w:val="24"/>
          <w:szCs w:val="24"/>
          <w:lang w:eastAsia="ru-RU"/>
        </w:rPr>
        <w:t xml:space="preserve">гостиничных услуг </w:t>
      </w:r>
      <w:r w:rsidRPr="00E33563">
        <w:rPr>
          <w:rFonts w:ascii="Franklin Gothic Book" w:eastAsia="Times New Roman" w:hAnsi="Franklin Gothic Book" w:cs="Helvetica"/>
          <w:color w:val="000000"/>
          <w:spacing w:val="12"/>
          <w:sz w:val="24"/>
          <w:szCs w:val="24"/>
          <w:lang w:eastAsia="ru-RU"/>
        </w:rPr>
        <w:t>в Отел</w:t>
      </w:r>
      <w:r>
        <w:rPr>
          <w:rFonts w:ascii="Franklin Gothic Book" w:eastAsia="Times New Roman" w:hAnsi="Franklin Gothic Book" w:cs="Helvetica"/>
          <w:color w:val="000000"/>
          <w:spacing w:val="12"/>
          <w:sz w:val="24"/>
          <w:szCs w:val="24"/>
          <w:lang w:eastAsia="ru-RU"/>
        </w:rPr>
        <w:t>е.</w:t>
      </w:r>
      <w:r w:rsidRPr="00E33563">
        <w:rPr>
          <w:rFonts w:ascii="Franklin Gothic Book" w:eastAsia="Times New Roman" w:hAnsi="Franklin Gothic Book" w:cs="Helvetica"/>
          <w:color w:val="000000"/>
          <w:spacing w:val="12"/>
          <w:sz w:val="24"/>
          <w:szCs w:val="24"/>
          <w:lang w:eastAsia="ru-RU"/>
        </w:rPr>
        <w:t xml:space="preserve"> В соответствии с пунктом 2 статьи 437 Гражданского Кодекса Российской Федерации данный документ является публичной Офертой. Настоящая Оферта не адресована юридическим лицам. Для заключения договора с юридическими лицами необходимо дополнительное письменное согласование.</w:t>
      </w:r>
    </w:p>
    <w:p w14:paraId="05FCD0F2" w14:textId="77777777" w:rsidR="003F0F93" w:rsidRPr="003F0F93" w:rsidRDefault="003F0F93" w:rsidP="001A389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3F0F93">
        <w:rPr>
          <w:rFonts w:ascii="Franklin Gothic Book" w:eastAsia="Times New Roman" w:hAnsi="Franklin Gothic Book" w:cs="Helvetica"/>
          <w:color w:val="000000"/>
          <w:spacing w:val="12"/>
          <w:sz w:val="24"/>
          <w:szCs w:val="24"/>
          <w:lang w:eastAsia="ru-RU"/>
        </w:rPr>
        <w:t xml:space="preserve">Исполнитель </w:t>
      </w:r>
      <w:r w:rsidRPr="002B61AC">
        <w:rPr>
          <w:rFonts w:ascii="Franklin Gothic Book" w:eastAsia="Times New Roman" w:hAnsi="Franklin Gothic Book" w:cs="Helvetica"/>
          <w:color w:val="000000"/>
          <w:spacing w:val="12"/>
          <w:sz w:val="24"/>
          <w:szCs w:val="24"/>
          <w:lang w:eastAsia="ru-RU"/>
        </w:rPr>
        <w:t>предоставляет Гостю</w:t>
      </w:r>
      <w:r>
        <w:rPr>
          <w:rFonts w:ascii="Franklin Gothic Book" w:eastAsia="Times New Roman" w:hAnsi="Franklin Gothic Book" w:cs="Helvetica"/>
          <w:color w:val="000000"/>
          <w:spacing w:val="12"/>
          <w:sz w:val="24"/>
          <w:szCs w:val="24"/>
          <w:lang w:eastAsia="ru-RU"/>
        </w:rPr>
        <w:t>, а Гость обязуется произвести оплату оказанных услуг, согласно Прейскуранту. Исполнитель предоставляет Гостю</w:t>
      </w:r>
      <w:r w:rsidRPr="002B61AC">
        <w:rPr>
          <w:rFonts w:ascii="Franklin Gothic Book" w:eastAsia="Times New Roman" w:hAnsi="Franklin Gothic Book" w:cs="Helvetica"/>
          <w:color w:val="000000"/>
          <w:spacing w:val="12"/>
          <w:sz w:val="24"/>
          <w:szCs w:val="24"/>
          <w:lang w:eastAsia="ru-RU"/>
        </w:rPr>
        <w:t xml:space="preserve"> следующие виды Услуг:</w:t>
      </w:r>
    </w:p>
    <w:p w14:paraId="4EE88A16" w14:textId="77777777" w:rsidR="003F0F93" w:rsidRPr="003F0F93" w:rsidRDefault="003F0F93" w:rsidP="001A389B">
      <w:pPr>
        <w:shd w:val="clear" w:color="auto" w:fill="FFFFFF"/>
        <w:spacing w:after="0" w:line="240" w:lineRule="auto"/>
        <w:ind w:left="567"/>
        <w:jc w:val="both"/>
        <w:rPr>
          <w:rFonts w:ascii="Franklin Gothic Book" w:eastAsia="Times New Roman" w:hAnsi="Franklin Gothic Book" w:cs="Helvetica"/>
          <w:color w:val="000000"/>
          <w:spacing w:val="12"/>
          <w:sz w:val="24"/>
          <w:szCs w:val="24"/>
          <w:lang w:eastAsia="ru-RU"/>
        </w:rPr>
      </w:pPr>
      <w:r w:rsidRPr="003F0F93">
        <w:rPr>
          <w:rFonts w:ascii="Franklin Gothic Book" w:eastAsia="Times New Roman" w:hAnsi="Franklin Gothic Book" w:cs="Helvetica"/>
          <w:color w:val="000000"/>
          <w:spacing w:val="12"/>
          <w:sz w:val="24"/>
          <w:szCs w:val="24"/>
          <w:lang w:eastAsia="ru-RU"/>
        </w:rPr>
        <w:t>- гостиничные услуги – услуги по проживанию и питанию в соответствии с выбранным тарифом;</w:t>
      </w:r>
    </w:p>
    <w:p w14:paraId="6FDE9273" w14:textId="00C82997" w:rsidR="006E37AB" w:rsidRDefault="006E37AB" w:rsidP="001A389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В комплекс услуг</w:t>
      </w:r>
      <w:r w:rsidRPr="006E37AB">
        <w:rPr>
          <w:rFonts w:ascii="Franklin Gothic Book" w:eastAsia="Times New Roman" w:hAnsi="Franklin Gothic Book" w:cs="Helvetica"/>
          <w:color w:val="000000"/>
          <w:spacing w:val="12"/>
          <w:sz w:val="24"/>
          <w:szCs w:val="24"/>
          <w:lang w:eastAsia="ru-RU"/>
        </w:rPr>
        <w:t>, предоставляемых Исполнителем Гостю, могут быть</w:t>
      </w:r>
      <w:r w:rsidR="004E3044">
        <w:rPr>
          <w:rFonts w:ascii="Franklin Gothic Book" w:eastAsia="Times New Roman" w:hAnsi="Franklin Gothic Book" w:cs="Helvetica"/>
          <w:color w:val="000000"/>
          <w:spacing w:val="12"/>
          <w:sz w:val="24"/>
          <w:szCs w:val="24"/>
          <w:lang w:eastAsia="ru-RU"/>
        </w:rPr>
        <w:t xml:space="preserve"> </w:t>
      </w:r>
      <w:r w:rsidRPr="006E37AB">
        <w:rPr>
          <w:rFonts w:ascii="Franklin Gothic Book" w:eastAsia="Times New Roman" w:hAnsi="Franklin Gothic Book" w:cs="Helvetica"/>
          <w:color w:val="000000"/>
          <w:spacing w:val="12"/>
          <w:sz w:val="24"/>
          <w:szCs w:val="24"/>
          <w:lang w:eastAsia="ru-RU"/>
        </w:rPr>
        <w:t>включены иные виды услуг, перечень которых устанавливается и регулируется</w:t>
      </w:r>
      <w:r w:rsidR="004E3044">
        <w:rPr>
          <w:rFonts w:ascii="Franklin Gothic Book" w:eastAsia="Times New Roman" w:hAnsi="Franklin Gothic Book" w:cs="Helvetica"/>
          <w:color w:val="000000"/>
          <w:spacing w:val="12"/>
          <w:sz w:val="24"/>
          <w:szCs w:val="24"/>
          <w:lang w:eastAsia="ru-RU"/>
        </w:rPr>
        <w:t xml:space="preserve"> </w:t>
      </w:r>
      <w:r w:rsidRPr="006E37AB">
        <w:rPr>
          <w:rFonts w:ascii="Franklin Gothic Book" w:eastAsia="Times New Roman" w:hAnsi="Franklin Gothic Book" w:cs="Helvetica"/>
          <w:color w:val="000000"/>
          <w:spacing w:val="12"/>
          <w:sz w:val="24"/>
          <w:szCs w:val="24"/>
          <w:lang w:eastAsia="ru-RU"/>
        </w:rPr>
        <w:t>«Правилами проживания».</w:t>
      </w:r>
    </w:p>
    <w:p w14:paraId="48A547DA" w14:textId="77777777" w:rsidR="006E37AB" w:rsidRDefault="006E37AB" w:rsidP="001A389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lastRenderedPageBreak/>
        <w:t>Дополнительно Гостю могут быть предоставлены другие платные услуги по тарифам и перечню, установленному Исполнителем.</w:t>
      </w:r>
    </w:p>
    <w:p w14:paraId="07C25CA0" w14:textId="77777777" w:rsidR="006E37AB" w:rsidRDefault="006E37AB" w:rsidP="001A389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Гостю необходимо внимательно прочитать текст настоящей публичной оферты и ознакомиться с прейскурантом услуг, размещённом на сайте Отеля. Если Гость не согласен с каким-либо пунктом оферты, Исполнитель предлагает гостю отказаться от принятия условий Оферты и использования услуг.</w:t>
      </w:r>
    </w:p>
    <w:p w14:paraId="46682537" w14:textId="77777777" w:rsidR="006E37AB" w:rsidRDefault="006E37AB" w:rsidP="006E37AB">
      <w:pPr>
        <w:pStyle w:val="a4"/>
        <w:shd w:val="clear" w:color="auto" w:fill="FFFFFF"/>
        <w:spacing w:after="0" w:line="240" w:lineRule="auto"/>
        <w:ind w:left="567"/>
        <w:jc w:val="both"/>
        <w:rPr>
          <w:rFonts w:ascii="Franklin Gothic Book" w:eastAsia="Times New Roman" w:hAnsi="Franklin Gothic Book" w:cs="Helvetica"/>
          <w:color w:val="000000"/>
          <w:spacing w:val="12"/>
          <w:sz w:val="24"/>
          <w:szCs w:val="24"/>
          <w:lang w:eastAsia="ru-RU"/>
        </w:rPr>
      </w:pPr>
    </w:p>
    <w:p w14:paraId="24688693" w14:textId="77777777" w:rsidR="006E37AB" w:rsidRPr="00415CC1" w:rsidRDefault="00E33563" w:rsidP="006E37AB">
      <w:pPr>
        <w:pStyle w:val="a4"/>
        <w:numPr>
          <w:ilvl w:val="0"/>
          <w:numId w:val="1"/>
        </w:numPr>
        <w:shd w:val="clear" w:color="auto" w:fill="FFFFFF"/>
        <w:spacing w:after="0" w:line="240" w:lineRule="auto"/>
        <w:jc w:val="center"/>
        <w:rPr>
          <w:rFonts w:ascii="Franklin Gothic Book" w:eastAsia="Times New Roman" w:hAnsi="Franklin Gothic Book" w:cs="Helvetica"/>
          <w:b/>
          <w:color w:val="000000"/>
          <w:spacing w:val="12"/>
          <w:sz w:val="24"/>
          <w:szCs w:val="24"/>
          <w:lang w:eastAsia="ru-RU"/>
        </w:rPr>
      </w:pPr>
      <w:r w:rsidRPr="00415CC1">
        <w:rPr>
          <w:rFonts w:ascii="Franklin Gothic Book" w:eastAsia="Times New Roman" w:hAnsi="Franklin Gothic Book" w:cs="Helvetica"/>
          <w:b/>
          <w:color w:val="000000"/>
          <w:spacing w:val="12"/>
          <w:sz w:val="24"/>
          <w:szCs w:val="24"/>
          <w:lang w:eastAsia="ru-RU"/>
        </w:rPr>
        <w:t>ПРАВИЛА БРОНИРОВАНИЯ УСЛУГ</w:t>
      </w:r>
    </w:p>
    <w:p w14:paraId="58FF75D7" w14:textId="77777777" w:rsidR="00E33563" w:rsidRDefault="00E33563" w:rsidP="001A389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Гость либо иное лицо в интересах Гостя направляет в Отель заявку на бронирование гостиничных и дополнительных услуг Исполнителя любым из следующих способов:</w:t>
      </w:r>
    </w:p>
    <w:p w14:paraId="5B589B09" w14:textId="77777777" w:rsidR="00E33563" w:rsidRDefault="00E33563" w:rsidP="001A389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По средствам телефонной связи по номеру +79785705757;</w:t>
      </w:r>
    </w:p>
    <w:p w14:paraId="7140919E" w14:textId="77777777" w:rsidR="00311300" w:rsidRDefault="00E33563" w:rsidP="001A389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Путём регистрации заявки через специальную форму бронирования, размещённую на официальном сайте Отеля (</w:t>
      </w:r>
      <w:proofErr w:type="spellStart"/>
      <w:r>
        <w:rPr>
          <w:rFonts w:ascii="Franklin Gothic Book" w:eastAsia="Times New Roman" w:hAnsi="Franklin Gothic Book" w:cs="Helvetica"/>
          <w:color w:val="000000"/>
          <w:spacing w:val="12"/>
          <w:sz w:val="24"/>
          <w:szCs w:val="24"/>
          <w:lang w:val="en-US" w:eastAsia="ru-RU"/>
        </w:rPr>
        <w:t>hrustalniy</w:t>
      </w:r>
      <w:proofErr w:type="spellEnd"/>
      <w:r w:rsidRPr="00E33563">
        <w:rPr>
          <w:rFonts w:ascii="Franklin Gothic Book" w:eastAsia="Times New Roman" w:hAnsi="Franklin Gothic Book" w:cs="Helvetica"/>
          <w:color w:val="000000"/>
          <w:spacing w:val="12"/>
          <w:sz w:val="24"/>
          <w:szCs w:val="24"/>
          <w:lang w:eastAsia="ru-RU"/>
        </w:rPr>
        <w:t>.</w:t>
      </w:r>
      <w:proofErr w:type="spellStart"/>
      <w:r>
        <w:rPr>
          <w:rFonts w:ascii="Franklin Gothic Book" w:eastAsia="Times New Roman" w:hAnsi="Franklin Gothic Book" w:cs="Helvetica"/>
          <w:color w:val="000000"/>
          <w:spacing w:val="12"/>
          <w:sz w:val="24"/>
          <w:szCs w:val="24"/>
          <w:lang w:val="en-US" w:eastAsia="ru-RU"/>
        </w:rPr>
        <w:t>ru</w:t>
      </w:r>
      <w:proofErr w:type="spellEnd"/>
      <w:r w:rsidRPr="00E33563">
        <w:rPr>
          <w:rFonts w:ascii="Franklin Gothic Book" w:eastAsia="Times New Roman" w:hAnsi="Franklin Gothic Book" w:cs="Helvetica"/>
          <w:color w:val="000000"/>
          <w:spacing w:val="12"/>
          <w:sz w:val="24"/>
          <w:szCs w:val="24"/>
          <w:lang w:eastAsia="ru-RU"/>
        </w:rPr>
        <w:t>)</w:t>
      </w:r>
      <w:r>
        <w:rPr>
          <w:rFonts w:ascii="Franklin Gothic Book" w:eastAsia="Times New Roman" w:hAnsi="Franklin Gothic Book" w:cs="Helvetica"/>
          <w:color w:val="000000"/>
          <w:spacing w:val="12"/>
          <w:sz w:val="24"/>
          <w:szCs w:val="24"/>
          <w:lang w:eastAsia="ru-RU"/>
        </w:rPr>
        <w:t xml:space="preserve">. При данном </w:t>
      </w:r>
      <w:r w:rsidR="001A389B">
        <w:rPr>
          <w:rFonts w:ascii="Franklin Gothic Book" w:eastAsia="Times New Roman" w:hAnsi="Franklin Gothic Book" w:cs="Helvetica"/>
          <w:color w:val="000000"/>
          <w:spacing w:val="12"/>
          <w:sz w:val="24"/>
          <w:szCs w:val="24"/>
          <w:lang w:eastAsia="ru-RU"/>
        </w:rPr>
        <w:t xml:space="preserve">способе Акцептом Договора является поставленная отметка в графе «Я согласен с условиями Публичной оферты» на последнем этапе оформления бронирования на Сайте и с момента проставления данной отметки Гостем Договор считается заключённым. </w:t>
      </w:r>
      <w:r w:rsidR="001A389B" w:rsidRPr="001A389B">
        <w:rPr>
          <w:rFonts w:ascii="Franklin Gothic Book" w:eastAsia="Times New Roman" w:hAnsi="Franklin Gothic Book" w:cs="Helvetica"/>
          <w:color w:val="000000"/>
          <w:spacing w:val="12"/>
          <w:sz w:val="24"/>
          <w:szCs w:val="24"/>
          <w:lang w:eastAsia="ru-RU"/>
        </w:rPr>
        <w:t xml:space="preserve">После оформления Бронирования </w:t>
      </w:r>
      <w:r w:rsidR="001A389B">
        <w:rPr>
          <w:rFonts w:ascii="Franklin Gothic Book" w:eastAsia="Times New Roman" w:hAnsi="Franklin Gothic Book" w:cs="Helvetica"/>
          <w:color w:val="000000"/>
          <w:spacing w:val="12"/>
          <w:sz w:val="24"/>
          <w:szCs w:val="24"/>
          <w:lang w:eastAsia="ru-RU"/>
        </w:rPr>
        <w:t>Гостю</w:t>
      </w:r>
      <w:r w:rsidR="001A389B" w:rsidRPr="001A389B">
        <w:rPr>
          <w:rFonts w:ascii="Franklin Gothic Book" w:eastAsia="Times New Roman" w:hAnsi="Franklin Gothic Book" w:cs="Helvetica"/>
          <w:color w:val="000000"/>
          <w:spacing w:val="12"/>
          <w:sz w:val="24"/>
          <w:szCs w:val="24"/>
          <w:lang w:eastAsia="ru-RU"/>
        </w:rPr>
        <w:t xml:space="preserve"> на электронный адрес, указанный при осуществлении Бронирования, может быть направлено подтверждение, содержащее статус Бронирования. </w:t>
      </w:r>
      <w:r w:rsidR="001A389B">
        <w:rPr>
          <w:rFonts w:ascii="Franklin Gothic Book" w:eastAsia="Times New Roman" w:hAnsi="Franklin Gothic Book" w:cs="Helvetica"/>
          <w:color w:val="000000"/>
          <w:spacing w:val="12"/>
          <w:sz w:val="24"/>
          <w:szCs w:val="24"/>
          <w:lang w:eastAsia="ru-RU"/>
        </w:rPr>
        <w:t>Отель</w:t>
      </w:r>
      <w:r w:rsidR="001A389B" w:rsidRPr="001A389B">
        <w:rPr>
          <w:rFonts w:ascii="Franklin Gothic Book" w:eastAsia="Times New Roman" w:hAnsi="Franklin Gothic Book" w:cs="Helvetica"/>
          <w:color w:val="000000"/>
          <w:spacing w:val="12"/>
          <w:sz w:val="24"/>
          <w:szCs w:val="24"/>
          <w:lang w:eastAsia="ru-RU"/>
        </w:rPr>
        <w:t xml:space="preserve"> вправе связаться с </w:t>
      </w:r>
      <w:r w:rsidR="001A389B">
        <w:rPr>
          <w:rFonts w:ascii="Franklin Gothic Book" w:eastAsia="Times New Roman" w:hAnsi="Franklin Gothic Book" w:cs="Helvetica"/>
          <w:color w:val="000000"/>
          <w:spacing w:val="12"/>
          <w:sz w:val="24"/>
          <w:szCs w:val="24"/>
          <w:lang w:eastAsia="ru-RU"/>
        </w:rPr>
        <w:t>Гостем по указанным контактным данным</w:t>
      </w:r>
      <w:r w:rsidR="001A389B" w:rsidRPr="001A389B">
        <w:rPr>
          <w:rFonts w:ascii="Franklin Gothic Book" w:eastAsia="Times New Roman" w:hAnsi="Franklin Gothic Book" w:cs="Helvetica"/>
          <w:color w:val="000000"/>
          <w:spacing w:val="12"/>
          <w:sz w:val="24"/>
          <w:szCs w:val="24"/>
          <w:lang w:eastAsia="ru-RU"/>
        </w:rPr>
        <w:t xml:space="preserve"> для получения или передачи дополнительной информации. Бронирования, оформленные </w:t>
      </w:r>
      <w:proofErr w:type="spellStart"/>
      <w:r w:rsidR="001A389B">
        <w:rPr>
          <w:rFonts w:ascii="Franklin Gothic Book" w:eastAsia="Times New Roman" w:hAnsi="Franklin Gothic Book" w:cs="Helvetica"/>
          <w:color w:val="000000"/>
          <w:spacing w:val="12"/>
          <w:sz w:val="24"/>
          <w:szCs w:val="24"/>
          <w:lang w:eastAsia="ru-RU"/>
        </w:rPr>
        <w:t>Гостемпо</w:t>
      </w:r>
      <w:proofErr w:type="spellEnd"/>
      <w:r w:rsidR="001A389B">
        <w:rPr>
          <w:rFonts w:ascii="Franklin Gothic Book" w:eastAsia="Times New Roman" w:hAnsi="Franklin Gothic Book" w:cs="Helvetica"/>
          <w:color w:val="000000"/>
          <w:spacing w:val="12"/>
          <w:sz w:val="24"/>
          <w:szCs w:val="24"/>
          <w:lang w:eastAsia="ru-RU"/>
        </w:rPr>
        <w:t xml:space="preserve"> средствам</w:t>
      </w:r>
      <w:r w:rsidR="001A389B" w:rsidRPr="001A389B">
        <w:rPr>
          <w:rFonts w:ascii="Franklin Gothic Book" w:eastAsia="Times New Roman" w:hAnsi="Franklin Gothic Book" w:cs="Helvetica"/>
          <w:color w:val="000000"/>
          <w:spacing w:val="12"/>
          <w:sz w:val="24"/>
          <w:szCs w:val="24"/>
          <w:lang w:eastAsia="ru-RU"/>
        </w:rPr>
        <w:t xml:space="preserve"> Сайт</w:t>
      </w:r>
      <w:r w:rsidR="001A389B">
        <w:rPr>
          <w:rFonts w:ascii="Franklin Gothic Book" w:eastAsia="Times New Roman" w:hAnsi="Franklin Gothic Book" w:cs="Helvetica"/>
          <w:color w:val="000000"/>
          <w:spacing w:val="12"/>
          <w:sz w:val="24"/>
          <w:szCs w:val="24"/>
          <w:lang w:eastAsia="ru-RU"/>
        </w:rPr>
        <w:t>а</w:t>
      </w:r>
      <w:r w:rsidR="001A389B" w:rsidRPr="001A389B">
        <w:rPr>
          <w:rFonts w:ascii="Franklin Gothic Book" w:eastAsia="Times New Roman" w:hAnsi="Franklin Gothic Book" w:cs="Helvetica"/>
          <w:color w:val="000000"/>
          <w:spacing w:val="12"/>
          <w:sz w:val="24"/>
          <w:szCs w:val="24"/>
          <w:lang w:eastAsia="ru-RU"/>
        </w:rPr>
        <w:t xml:space="preserve">, носят окончательный характер. После получения подтверждения Бронирования, </w:t>
      </w:r>
      <w:r w:rsidR="001A389B">
        <w:rPr>
          <w:rFonts w:ascii="Franklin Gothic Book" w:eastAsia="Times New Roman" w:hAnsi="Franklin Gothic Book" w:cs="Helvetica"/>
          <w:color w:val="000000"/>
          <w:spacing w:val="12"/>
          <w:sz w:val="24"/>
          <w:szCs w:val="24"/>
          <w:lang w:eastAsia="ru-RU"/>
        </w:rPr>
        <w:t>Гость</w:t>
      </w:r>
      <w:r w:rsidR="001A389B" w:rsidRPr="001A389B">
        <w:rPr>
          <w:rFonts w:ascii="Franklin Gothic Book" w:eastAsia="Times New Roman" w:hAnsi="Franklin Gothic Book" w:cs="Helvetica"/>
          <w:color w:val="000000"/>
          <w:spacing w:val="12"/>
          <w:sz w:val="24"/>
          <w:szCs w:val="24"/>
          <w:lang w:eastAsia="ru-RU"/>
        </w:rPr>
        <w:t xml:space="preserve"> осуществляет предварительную оплату от общей стоимости выбранных услуг, указанных на Сайте в сформированном Бронировании.</w:t>
      </w:r>
    </w:p>
    <w:p w14:paraId="551F4313" w14:textId="77777777" w:rsidR="00311300" w:rsidRDefault="00311300" w:rsidP="00415CC1">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По средствам электронной почты, отправив заявку на адрес </w:t>
      </w:r>
      <w:hyperlink r:id="rId5" w:history="1">
        <w:r w:rsidRPr="00127561">
          <w:rPr>
            <w:rStyle w:val="a5"/>
            <w:rFonts w:ascii="Franklin Gothic Book" w:eastAsia="Times New Roman" w:hAnsi="Franklin Gothic Book" w:cs="Helvetica"/>
            <w:spacing w:val="12"/>
            <w:sz w:val="24"/>
            <w:szCs w:val="24"/>
            <w:lang w:val="en-US" w:eastAsia="ru-RU"/>
          </w:rPr>
          <w:t>admin</w:t>
        </w:r>
        <w:r w:rsidRPr="00127561">
          <w:rPr>
            <w:rStyle w:val="a5"/>
            <w:rFonts w:ascii="Franklin Gothic Book" w:eastAsia="Times New Roman" w:hAnsi="Franklin Gothic Book" w:cs="Helvetica"/>
            <w:spacing w:val="12"/>
            <w:sz w:val="24"/>
            <w:szCs w:val="24"/>
            <w:lang w:eastAsia="ru-RU"/>
          </w:rPr>
          <w:t>@</w:t>
        </w:r>
        <w:proofErr w:type="spellStart"/>
        <w:r w:rsidRPr="00127561">
          <w:rPr>
            <w:rStyle w:val="a5"/>
            <w:rFonts w:ascii="Franklin Gothic Book" w:eastAsia="Times New Roman" w:hAnsi="Franklin Gothic Book" w:cs="Helvetica"/>
            <w:spacing w:val="12"/>
            <w:sz w:val="24"/>
            <w:szCs w:val="24"/>
            <w:lang w:val="en-US" w:eastAsia="ru-RU"/>
          </w:rPr>
          <w:t>hrustalniy</w:t>
        </w:r>
        <w:proofErr w:type="spellEnd"/>
        <w:r w:rsidRPr="00127561">
          <w:rPr>
            <w:rStyle w:val="a5"/>
            <w:rFonts w:ascii="Franklin Gothic Book" w:eastAsia="Times New Roman" w:hAnsi="Franklin Gothic Book" w:cs="Helvetica"/>
            <w:spacing w:val="12"/>
            <w:sz w:val="24"/>
            <w:szCs w:val="24"/>
            <w:lang w:eastAsia="ru-RU"/>
          </w:rPr>
          <w:t>.</w:t>
        </w:r>
        <w:proofErr w:type="spellStart"/>
        <w:r w:rsidRPr="00127561">
          <w:rPr>
            <w:rStyle w:val="a5"/>
            <w:rFonts w:ascii="Franklin Gothic Book" w:eastAsia="Times New Roman" w:hAnsi="Franklin Gothic Book" w:cs="Helvetica"/>
            <w:spacing w:val="12"/>
            <w:sz w:val="24"/>
            <w:szCs w:val="24"/>
            <w:lang w:val="en-US" w:eastAsia="ru-RU"/>
          </w:rPr>
          <w:t>ru</w:t>
        </w:r>
        <w:proofErr w:type="spellEnd"/>
      </w:hyperlink>
      <w:r>
        <w:rPr>
          <w:rFonts w:ascii="Franklin Gothic Book" w:eastAsia="Times New Roman" w:hAnsi="Franklin Gothic Book" w:cs="Helvetica"/>
          <w:color w:val="000000"/>
          <w:spacing w:val="12"/>
          <w:sz w:val="24"/>
          <w:szCs w:val="24"/>
          <w:lang w:eastAsia="ru-RU"/>
        </w:rPr>
        <w:t>.</w:t>
      </w:r>
    </w:p>
    <w:p w14:paraId="2B5D004D" w14:textId="3FCE1E04" w:rsidR="00770E3E" w:rsidRDefault="00311300" w:rsidP="00415CC1">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Заявка на бронирование услуг должна содержать</w:t>
      </w:r>
      <w:r w:rsidR="00B4160F">
        <w:rPr>
          <w:rFonts w:ascii="Franklin Gothic Book" w:eastAsia="Times New Roman" w:hAnsi="Franklin Gothic Book" w:cs="Helvetica"/>
          <w:color w:val="000000"/>
          <w:spacing w:val="12"/>
          <w:sz w:val="24"/>
          <w:szCs w:val="24"/>
          <w:lang w:eastAsia="ru-RU"/>
        </w:rPr>
        <w:t xml:space="preserve"> </w:t>
      </w:r>
      <w:r w:rsidRPr="00311300">
        <w:rPr>
          <w:rFonts w:ascii="Franklin Gothic Book" w:eastAsia="Times New Roman" w:hAnsi="Franklin Gothic Book" w:cs="Helvetica"/>
          <w:color w:val="000000"/>
          <w:spacing w:val="12"/>
          <w:sz w:val="24"/>
          <w:szCs w:val="24"/>
          <w:lang w:eastAsia="ru-RU"/>
        </w:rPr>
        <w:t xml:space="preserve">следующую информацию: Ф.И.О. </w:t>
      </w:r>
      <w:r w:rsidR="00770E3E">
        <w:rPr>
          <w:rFonts w:ascii="Franklin Gothic Book" w:eastAsia="Times New Roman" w:hAnsi="Franklin Gothic Book" w:cs="Helvetica"/>
          <w:color w:val="000000"/>
          <w:spacing w:val="12"/>
          <w:sz w:val="24"/>
          <w:szCs w:val="24"/>
          <w:lang w:eastAsia="ru-RU"/>
        </w:rPr>
        <w:t>всех Гостей</w:t>
      </w:r>
      <w:r w:rsidRPr="00311300">
        <w:rPr>
          <w:rFonts w:ascii="Franklin Gothic Book" w:eastAsia="Times New Roman" w:hAnsi="Franklin Gothic Book" w:cs="Helvetica"/>
          <w:color w:val="000000"/>
          <w:spacing w:val="12"/>
          <w:sz w:val="24"/>
          <w:szCs w:val="24"/>
          <w:lang w:eastAsia="ru-RU"/>
        </w:rPr>
        <w:t xml:space="preserve">; даты и время заезда и выезда </w:t>
      </w:r>
      <w:r w:rsidR="00770E3E">
        <w:rPr>
          <w:rFonts w:ascii="Franklin Gothic Book" w:eastAsia="Times New Roman" w:hAnsi="Franklin Gothic Book" w:cs="Helvetica"/>
          <w:color w:val="000000"/>
          <w:spacing w:val="12"/>
          <w:sz w:val="24"/>
          <w:szCs w:val="24"/>
          <w:lang w:eastAsia="ru-RU"/>
        </w:rPr>
        <w:t>Гостя</w:t>
      </w:r>
      <w:r w:rsidRPr="00311300">
        <w:rPr>
          <w:rFonts w:ascii="Franklin Gothic Book" w:eastAsia="Times New Roman" w:hAnsi="Franklin Gothic Book" w:cs="Helvetica"/>
          <w:color w:val="000000"/>
          <w:spacing w:val="12"/>
          <w:sz w:val="24"/>
          <w:szCs w:val="24"/>
          <w:lang w:eastAsia="ru-RU"/>
        </w:rPr>
        <w:t xml:space="preserve"> (группы </w:t>
      </w:r>
      <w:r w:rsidR="00770E3E">
        <w:rPr>
          <w:rFonts w:ascii="Franklin Gothic Book" w:eastAsia="Times New Roman" w:hAnsi="Franklin Gothic Book" w:cs="Helvetica"/>
          <w:color w:val="000000"/>
          <w:spacing w:val="12"/>
          <w:sz w:val="24"/>
          <w:szCs w:val="24"/>
          <w:lang w:eastAsia="ru-RU"/>
        </w:rPr>
        <w:t>Гостей</w:t>
      </w:r>
      <w:r w:rsidRPr="00311300">
        <w:rPr>
          <w:rFonts w:ascii="Franklin Gothic Book" w:eastAsia="Times New Roman" w:hAnsi="Franklin Gothic Book" w:cs="Helvetica"/>
          <w:color w:val="000000"/>
          <w:spacing w:val="12"/>
          <w:sz w:val="24"/>
          <w:szCs w:val="24"/>
          <w:lang w:eastAsia="ru-RU"/>
        </w:rPr>
        <w:t xml:space="preserve">); </w:t>
      </w:r>
      <w:r w:rsidR="00770E3E">
        <w:rPr>
          <w:rFonts w:ascii="Franklin Gothic Book" w:eastAsia="Times New Roman" w:hAnsi="Franklin Gothic Book" w:cs="Helvetica"/>
          <w:color w:val="000000"/>
          <w:spacing w:val="12"/>
          <w:sz w:val="24"/>
          <w:szCs w:val="24"/>
          <w:lang w:eastAsia="ru-RU"/>
        </w:rPr>
        <w:t>категорию</w:t>
      </w:r>
      <w:r w:rsidRPr="00311300">
        <w:rPr>
          <w:rFonts w:ascii="Franklin Gothic Book" w:eastAsia="Times New Roman" w:hAnsi="Franklin Gothic Book" w:cs="Helvetica"/>
          <w:color w:val="000000"/>
          <w:spacing w:val="12"/>
          <w:sz w:val="24"/>
          <w:szCs w:val="24"/>
          <w:lang w:eastAsia="ru-RU"/>
        </w:rPr>
        <w:t xml:space="preserve"> бронируемого номера; способ оплаты (наличный/безналичный </w:t>
      </w:r>
      <w:r w:rsidR="00770E3E" w:rsidRPr="00311300">
        <w:rPr>
          <w:rFonts w:ascii="Franklin Gothic Book" w:eastAsia="Times New Roman" w:hAnsi="Franklin Gothic Book" w:cs="Helvetica"/>
          <w:color w:val="000000"/>
          <w:spacing w:val="12"/>
          <w:sz w:val="24"/>
          <w:szCs w:val="24"/>
          <w:lang w:eastAsia="ru-RU"/>
        </w:rPr>
        <w:t>расчёт</w:t>
      </w:r>
      <w:r w:rsidRPr="00311300">
        <w:rPr>
          <w:rFonts w:ascii="Franklin Gothic Book" w:eastAsia="Times New Roman" w:hAnsi="Franklin Gothic Book" w:cs="Helvetica"/>
          <w:color w:val="000000"/>
          <w:spacing w:val="12"/>
          <w:sz w:val="24"/>
          <w:szCs w:val="24"/>
          <w:lang w:eastAsia="ru-RU"/>
        </w:rPr>
        <w:t xml:space="preserve">). В случае непредставления Клиентом информации и/или предоставления неполной информации, указанной в п.2.2. настоящей Оферты, </w:t>
      </w:r>
      <w:r w:rsidR="00770E3E">
        <w:rPr>
          <w:rFonts w:ascii="Franklin Gothic Book" w:eastAsia="Times New Roman" w:hAnsi="Franklin Gothic Book" w:cs="Helvetica"/>
          <w:color w:val="000000"/>
          <w:spacing w:val="12"/>
          <w:sz w:val="24"/>
          <w:szCs w:val="24"/>
          <w:lang w:eastAsia="ru-RU"/>
        </w:rPr>
        <w:t>Исполнитель</w:t>
      </w:r>
      <w:r w:rsidRPr="00311300">
        <w:rPr>
          <w:rFonts w:ascii="Franklin Gothic Book" w:eastAsia="Times New Roman" w:hAnsi="Franklin Gothic Book" w:cs="Helvetica"/>
          <w:color w:val="000000"/>
          <w:spacing w:val="12"/>
          <w:sz w:val="24"/>
          <w:szCs w:val="24"/>
          <w:lang w:eastAsia="ru-RU"/>
        </w:rPr>
        <w:t xml:space="preserve"> оставляет за собой право отказать </w:t>
      </w:r>
      <w:r w:rsidR="00770E3E">
        <w:rPr>
          <w:rFonts w:ascii="Franklin Gothic Book" w:eastAsia="Times New Roman" w:hAnsi="Franklin Gothic Book" w:cs="Helvetica"/>
          <w:color w:val="000000"/>
          <w:spacing w:val="12"/>
          <w:sz w:val="24"/>
          <w:szCs w:val="24"/>
          <w:lang w:eastAsia="ru-RU"/>
        </w:rPr>
        <w:t xml:space="preserve">Гостю </w:t>
      </w:r>
      <w:r w:rsidRPr="00311300">
        <w:rPr>
          <w:rFonts w:ascii="Franklin Gothic Book" w:eastAsia="Times New Roman" w:hAnsi="Franklin Gothic Book" w:cs="Helvetica"/>
          <w:color w:val="000000"/>
          <w:spacing w:val="12"/>
          <w:sz w:val="24"/>
          <w:szCs w:val="24"/>
          <w:lang w:eastAsia="ru-RU"/>
        </w:rPr>
        <w:t>в подтверждении заявки на бронирование</w:t>
      </w:r>
      <w:r w:rsidR="00770E3E">
        <w:rPr>
          <w:rFonts w:ascii="Franklin Gothic Book" w:eastAsia="Times New Roman" w:hAnsi="Franklin Gothic Book" w:cs="Helvetica"/>
          <w:color w:val="000000"/>
          <w:spacing w:val="12"/>
          <w:sz w:val="24"/>
          <w:szCs w:val="24"/>
          <w:lang w:eastAsia="ru-RU"/>
        </w:rPr>
        <w:t xml:space="preserve">. </w:t>
      </w:r>
      <w:r w:rsidRPr="00770E3E">
        <w:rPr>
          <w:rFonts w:ascii="Franklin Gothic Book" w:eastAsia="Times New Roman" w:hAnsi="Franklin Gothic Book" w:cs="Helvetica"/>
          <w:color w:val="000000"/>
          <w:spacing w:val="12"/>
          <w:sz w:val="24"/>
          <w:szCs w:val="24"/>
          <w:lang w:eastAsia="ru-RU"/>
        </w:rPr>
        <w:t xml:space="preserve">При </w:t>
      </w:r>
      <w:r w:rsidR="00770E3E" w:rsidRPr="00770E3E">
        <w:rPr>
          <w:rFonts w:ascii="Franklin Gothic Book" w:eastAsia="Times New Roman" w:hAnsi="Franklin Gothic Book" w:cs="Helvetica"/>
          <w:color w:val="000000"/>
          <w:spacing w:val="12"/>
          <w:sz w:val="24"/>
          <w:szCs w:val="24"/>
          <w:lang w:eastAsia="ru-RU"/>
        </w:rPr>
        <w:t>обработке</w:t>
      </w:r>
      <w:r w:rsidRPr="00770E3E">
        <w:rPr>
          <w:rFonts w:ascii="Franklin Gothic Book" w:eastAsia="Times New Roman" w:hAnsi="Franklin Gothic Book" w:cs="Helvetica"/>
          <w:color w:val="000000"/>
          <w:spacing w:val="12"/>
          <w:sz w:val="24"/>
          <w:szCs w:val="24"/>
          <w:lang w:eastAsia="ru-RU"/>
        </w:rPr>
        <w:t xml:space="preserve"> заявки</w:t>
      </w:r>
      <w:r w:rsidR="00770E3E" w:rsidRPr="00770E3E">
        <w:rPr>
          <w:rFonts w:ascii="Franklin Gothic Book" w:eastAsia="Times New Roman" w:hAnsi="Franklin Gothic Book" w:cs="Helvetica"/>
          <w:color w:val="000000"/>
          <w:spacing w:val="12"/>
          <w:sz w:val="24"/>
          <w:szCs w:val="24"/>
          <w:lang w:eastAsia="ru-RU"/>
        </w:rPr>
        <w:t xml:space="preserve"> на бронирование</w:t>
      </w:r>
      <w:r w:rsidR="00B4160F">
        <w:rPr>
          <w:rFonts w:ascii="Franklin Gothic Book" w:eastAsia="Times New Roman" w:hAnsi="Franklin Gothic Book" w:cs="Helvetica"/>
          <w:color w:val="000000"/>
          <w:spacing w:val="12"/>
          <w:sz w:val="24"/>
          <w:szCs w:val="24"/>
          <w:lang w:eastAsia="ru-RU"/>
        </w:rPr>
        <w:t xml:space="preserve"> </w:t>
      </w:r>
      <w:r w:rsidR="00770E3E" w:rsidRPr="00770E3E">
        <w:rPr>
          <w:rFonts w:ascii="Franklin Gothic Book" w:eastAsia="Times New Roman" w:hAnsi="Franklin Gothic Book" w:cs="Helvetica"/>
          <w:color w:val="000000"/>
          <w:spacing w:val="12"/>
          <w:sz w:val="24"/>
          <w:szCs w:val="24"/>
          <w:lang w:eastAsia="ru-RU"/>
        </w:rPr>
        <w:t>Исполнитель</w:t>
      </w:r>
      <w:r w:rsidRPr="00770E3E">
        <w:rPr>
          <w:rFonts w:ascii="Franklin Gothic Book" w:eastAsia="Times New Roman" w:hAnsi="Franklin Gothic Book" w:cs="Helvetica"/>
          <w:color w:val="000000"/>
          <w:spacing w:val="12"/>
          <w:sz w:val="24"/>
          <w:szCs w:val="24"/>
          <w:lang w:eastAsia="ru-RU"/>
        </w:rPr>
        <w:t xml:space="preserve"> присваивает ей порядковый номер, указываемый в дальнейшем при переписке и ином взаимодействии между </w:t>
      </w:r>
      <w:r w:rsidR="00770E3E" w:rsidRPr="00770E3E">
        <w:rPr>
          <w:rFonts w:ascii="Franklin Gothic Book" w:eastAsia="Times New Roman" w:hAnsi="Franklin Gothic Book" w:cs="Helvetica"/>
          <w:color w:val="000000"/>
          <w:spacing w:val="12"/>
          <w:sz w:val="24"/>
          <w:szCs w:val="24"/>
          <w:lang w:eastAsia="ru-RU"/>
        </w:rPr>
        <w:t>Исполнителем и Гостем в</w:t>
      </w:r>
      <w:r w:rsidRPr="00770E3E">
        <w:rPr>
          <w:rFonts w:ascii="Franklin Gothic Book" w:eastAsia="Times New Roman" w:hAnsi="Franklin Gothic Book" w:cs="Helvetica"/>
          <w:color w:val="000000"/>
          <w:spacing w:val="12"/>
          <w:sz w:val="24"/>
          <w:szCs w:val="24"/>
          <w:lang w:eastAsia="ru-RU"/>
        </w:rPr>
        <w:t xml:space="preserve"> рамках текущего Бронирования. Клиент подтверждает, что совершает Бронирование в соответствии с правилами Бронирования, опубликованными на Сайте и в данной Оферте.</w:t>
      </w:r>
      <w:r w:rsidR="00B4160F">
        <w:rPr>
          <w:rFonts w:ascii="Franklin Gothic Book" w:eastAsia="Times New Roman" w:hAnsi="Franklin Gothic Book" w:cs="Helvetica"/>
          <w:color w:val="000000"/>
          <w:spacing w:val="12"/>
          <w:sz w:val="24"/>
          <w:szCs w:val="24"/>
          <w:lang w:eastAsia="ru-RU"/>
        </w:rPr>
        <w:t xml:space="preserve"> </w:t>
      </w:r>
      <w:r w:rsidRPr="00770E3E">
        <w:rPr>
          <w:rFonts w:ascii="Franklin Gothic Book" w:eastAsia="Times New Roman" w:hAnsi="Franklin Gothic Book" w:cs="Helvetica"/>
          <w:color w:val="000000"/>
          <w:spacing w:val="12"/>
          <w:sz w:val="24"/>
          <w:szCs w:val="24"/>
          <w:lang w:eastAsia="ru-RU"/>
        </w:rPr>
        <w:t xml:space="preserve">Бронирование считается действительным с момента получения </w:t>
      </w:r>
      <w:r w:rsidR="00770E3E" w:rsidRPr="00770E3E">
        <w:rPr>
          <w:rFonts w:ascii="Franklin Gothic Book" w:eastAsia="Times New Roman" w:hAnsi="Franklin Gothic Book" w:cs="Helvetica"/>
          <w:color w:val="000000"/>
          <w:spacing w:val="12"/>
          <w:sz w:val="24"/>
          <w:szCs w:val="24"/>
          <w:lang w:eastAsia="ru-RU"/>
        </w:rPr>
        <w:t>Гостем</w:t>
      </w:r>
      <w:r w:rsidRPr="00770E3E">
        <w:rPr>
          <w:rFonts w:ascii="Franklin Gothic Book" w:eastAsia="Times New Roman" w:hAnsi="Franklin Gothic Book" w:cs="Helvetica"/>
          <w:color w:val="000000"/>
          <w:spacing w:val="12"/>
          <w:sz w:val="24"/>
          <w:szCs w:val="24"/>
          <w:lang w:eastAsia="ru-RU"/>
        </w:rPr>
        <w:t xml:space="preserve"> подтверждения бронирования</w:t>
      </w:r>
      <w:r w:rsidR="00222321">
        <w:rPr>
          <w:rFonts w:ascii="Franklin Gothic Book" w:eastAsia="Times New Roman" w:hAnsi="Franklin Gothic Book" w:cs="Helvetica"/>
          <w:color w:val="000000"/>
          <w:spacing w:val="12"/>
          <w:sz w:val="24"/>
          <w:szCs w:val="24"/>
          <w:lang w:eastAsia="ru-RU"/>
        </w:rPr>
        <w:t xml:space="preserve"> (направляется посредством модуля бронирования)</w:t>
      </w:r>
      <w:r w:rsidRPr="00770E3E">
        <w:rPr>
          <w:rFonts w:ascii="Franklin Gothic Book" w:eastAsia="Times New Roman" w:hAnsi="Franklin Gothic Book" w:cs="Helvetica"/>
          <w:color w:val="000000"/>
          <w:spacing w:val="12"/>
          <w:sz w:val="24"/>
          <w:szCs w:val="24"/>
          <w:lang w:eastAsia="ru-RU"/>
        </w:rPr>
        <w:t>.</w:t>
      </w:r>
      <w:r w:rsidR="00B4160F">
        <w:rPr>
          <w:rFonts w:ascii="Franklin Gothic Book" w:eastAsia="Times New Roman" w:hAnsi="Franklin Gothic Book" w:cs="Helvetica"/>
          <w:color w:val="000000"/>
          <w:spacing w:val="12"/>
          <w:sz w:val="24"/>
          <w:szCs w:val="24"/>
          <w:lang w:eastAsia="ru-RU"/>
        </w:rPr>
        <w:t xml:space="preserve"> </w:t>
      </w:r>
      <w:proofErr w:type="gramStart"/>
      <w:r w:rsidR="00A75382">
        <w:rPr>
          <w:rFonts w:ascii="Franklin Gothic Book" w:eastAsia="Times New Roman" w:hAnsi="Franklin Gothic Book" w:cs="Helvetica"/>
          <w:color w:val="000000"/>
          <w:spacing w:val="12"/>
          <w:sz w:val="24"/>
          <w:szCs w:val="24"/>
          <w:lang w:eastAsia="ru-RU"/>
        </w:rPr>
        <w:t>Исполнитель</w:t>
      </w:r>
      <w:proofErr w:type="gramEnd"/>
      <w:r w:rsidR="00D4087C" w:rsidRPr="00D4087C">
        <w:rPr>
          <w:rFonts w:ascii="Franklin Gothic Book" w:eastAsia="Times New Roman" w:hAnsi="Franklin Gothic Book" w:cs="Helvetica"/>
          <w:color w:val="000000"/>
          <w:spacing w:val="12"/>
          <w:sz w:val="24"/>
          <w:szCs w:val="24"/>
          <w:lang w:eastAsia="ru-RU"/>
        </w:rPr>
        <w:t xml:space="preserve"> подтверждает </w:t>
      </w:r>
      <w:r w:rsidR="00A75382">
        <w:rPr>
          <w:rFonts w:ascii="Franklin Gothic Book" w:eastAsia="Times New Roman" w:hAnsi="Franklin Gothic Book" w:cs="Helvetica"/>
          <w:color w:val="000000"/>
          <w:spacing w:val="12"/>
          <w:sz w:val="24"/>
          <w:szCs w:val="24"/>
          <w:lang w:eastAsia="ru-RU"/>
        </w:rPr>
        <w:t>Гостю</w:t>
      </w:r>
      <w:r w:rsidR="00D4087C" w:rsidRPr="00D4087C">
        <w:rPr>
          <w:rFonts w:ascii="Franklin Gothic Book" w:eastAsia="Times New Roman" w:hAnsi="Franklin Gothic Book" w:cs="Helvetica"/>
          <w:color w:val="000000"/>
          <w:spacing w:val="12"/>
          <w:sz w:val="24"/>
          <w:szCs w:val="24"/>
          <w:lang w:eastAsia="ru-RU"/>
        </w:rPr>
        <w:t xml:space="preserve"> заявку на бронирование </w:t>
      </w:r>
      <w:r w:rsidR="00A75382">
        <w:rPr>
          <w:rFonts w:ascii="Franklin Gothic Book" w:eastAsia="Times New Roman" w:hAnsi="Franklin Gothic Book" w:cs="Helvetica"/>
          <w:color w:val="000000"/>
          <w:spacing w:val="12"/>
          <w:sz w:val="24"/>
          <w:szCs w:val="24"/>
          <w:lang w:eastAsia="ru-RU"/>
        </w:rPr>
        <w:t>исключительно</w:t>
      </w:r>
      <w:r w:rsidR="00D4087C" w:rsidRPr="00D4087C">
        <w:rPr>
          <w:rFonts w:ascii="Franklin Gothic Book" w:eastAsia="Times New Roman" w:hAnsi="Franklin Gothic Book" w:cs="Helvetica"/>
          <w:color w:val="000000"/>
          <w:spacing w:val="12"/>
          <w:sz w:val="24"/>
          <w:szCs w:val="24"/>
          <w:lang w:eastAsia="ru-RU"/>
        </w:rPr>
        <w:t xml:space="preserve"> при наличии свободных номеров и возможности предоставления </w:t>
      </w:r>
      <w:r w:rsidR="00A75382">
        <w:rPr>
          <w:rFonts w:ascii="Franklin Gothic Book" w:eastAsia="Times New Roman" w:hAnsi="Franklin Gothic Book" w:cs="Helvetica"/>
          <w:color w:val="000000"/>
          <w:spacing w:val="12"/>
          <w:sz w:val="24"/>
          <w:szCs w:val="24"/>
          <w:lang w:eastAsia="ru-RU"/>
        </w:rPr>
        <w:t xml:space="preserve">гостиничных </w:t>
      </w:r>
      <w:r w:rsidR="00D4087C" w:rsidRPr="00D4087C">
        <w:rPr>
          <w:rFonts w:ascii="Franklin Gothic Book" w:eastAsia="Times New Roman" w:hAnsi="Franklin Gothic Book" w:cs="Helvetica"/>
          <w:color w:val="000000"/>
          <w:spacing w:val="12"/>
          <w:sz w:val="24"/>
          <w:szCs w:val="24"/>
          <w:lang w:eastAsia="ru-RU"/>
        </w:rPr>
        <w:t>услуг.</w:t>
      </w:r>
    </w:p>
    <w:p w14:paraId="29E15FFE" w14:textId="77777777" w:rsidR="00770E3E" w:rsidRDefault="00770E3E" w:rsidP="00415CC1">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Гость соглашается с условиями настоящей Оферты и заключает Договор, акцептуя его условия путём:</w:t>
      </w:r>
    </w:p>
    <w:p w14:paraId="462C5AD4" w14:textId="77777777" w:rsidR="00311300" w:rsidRDefault="00770E3E" w:rsidP="00415CC1">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при бронировании согласно п. 2.1.1 и 2.1.3 настоящей Оферты Договор считается заключённым с момента получения Исполнителем заявки на бронирование по электронной почте или регистрации заявки на бронирование по средствам телефонной связи;</w:t>
      </w:r>
    </w:p>
    <w:p w14:paraId="2EA562C4" w14:textId="77777777" w:rsidR="00770E3E" w:rsidRDefault="00770E3E" w:rsidP="00415CC1">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при бронировании согласно п. 2.1.2 настоящей оферты Договор считается заключённым с момента проставления Гостем отметки в графе «Я согласен с условиями Публичной оферты»;</w:t>
      </w:r>
    </w:p>
    <w:p w14:paraId="19CAB453" w14:textId="77777777" w:rsidR="00D4087C" w:rsidRPr="00D4087C" w:rsidRDefault="00D4087C" w:rsidP="00415CC1">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D4087C">
        <w:rPr>
          <w:rFonts w:ascii="Franklin Gothic Book" w:eastAsia="Times New Roman" w:hAnsi="Franklin Gothic Book" w:cs="Helvetica"/>
          <w:color w:val="000000"/>
          <w:spacing w:val="12"/>
          <w:sz w:val="24"/>
          <w:szCs w:val="24"/>
          <w:lang w:eastAsia="ru-RU"/>
        </w:rPr>
        <w:t xml:space="preserve">При этом, соглашаясь с условиями Публичной Оферты, Гость подтверждает свои право- и дееспособность, финансовую состоятельность, а также осознаёт ответственность за обязательства, возложенные на него в результате заключения Договора, подтверждает достоверность своих личных данных, а также данных третьих лиц, указанных в Заявке на бронирование, и принимает на себя всю ответственность за их точность, полноту и достоверность. Гость принимает на себя </w:t>
      </w:r>
      <w:r w:rsidRPr="00D4087C">
        <w:rPr>
          <w:rFonts w:ascii="Franklin Gothic Book" w:eastAsia="Times New Roman" w:hAnsi="Franklin Gothic Book" w:cs="Helvetica"/>
          <w:color w:val="000000"/>
          <w:spacing w:val="12"/>
          <w:sz w:val="24"/>
          <w:szCs w:val="24"/>
          <w:lang w:eastAsia="ru-RU"/>
        </w:rPr>
        <w:lastRenderedPageBreak/>
        <w:t>все возможные риски (включая, но не ограничиваясь: оформление нового бронирования, изменение тарифа, не возвращение или частичное возвращение денежных средств), связанные с его виновными действиями по допущению ошибок, неточностей в предоставлении личных данных при Бронировании.</w:t>
      </w:r>
    </w:p>
    <w:p w14:paraId="107493B2" w14:textId="77777777" w:rsidR="00770E3E" w:rsidRPr="00D4087C" w:rsidRDefault="00D4087C" w:rsidP="00415CC1">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Гость (все Гости, которые будут проживать в Отеле) при заселении в Отель обязан(ы) предоставить паспорт(а) гражданина Российской Федерации или Паспорт гражданина иностранного государства с документом, разрешающим гостю пребывать в Российской Федерации. В случае несовершеннолетних детей должно быть представлено Свидетельство о рождении каждого несовершеннолетнего. Если Гость не предоставит указанные документы ему может быть отказано в предоставлении гостиничных услуг без возврата денежных средств, полученных Исполнителем в качестве гарантии бронирования.</w:t>
      </w:r>
    </w:p>
    <w:p w14:paraId="6352C856" w14:textId="77777777" w:rsidR="003372C6" w:rsidRDefault="00A75382" w:rsidP="00415CC1">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С момента подтверждения Исполнителем заявки на бронирование и направления Гостю подтверждения о бронировании, указанные услуги считаются предварительно </w:t>
      </w:r>
      <w:r w:rsidR="003372C6">
        <w:rPr>
          <w:rFonts w:ascii="Franklin Gothic Book" w:eastAsia="Times New Roman" w:hAnsi="Franklin Gothic Book" w:cs="Helvetica"/>
          <w:color w:val="000000"/>
          <w:spacing w:val="12"/>
          <w:sz w:val="24"/>
          <w:szCs w:val="24"/>
          <w:lang w:eastAsia="ru-RU"/>
        </w:rPr>
        <w:t xml:space="preserve">забронированными </w:t>
      </w:r>
      <w:r w:rsidR="003372C6" w:rsidRPr="003372C6">
        <w:rPr>
          <w:rFonts w:ascii="Franklin Gothic Book" w:eastAsia="Times New Roman" w:hAnsi="Franklin Gothic Book" w:cs="Helvetica"/>
          <w:color w:val="000000"/>
          <w:spacing w:val="12"/>
          <w:sz w:val="24"/>
          <w:szCs w:val="24"/>
          <w:lang w:eastAsia="ru-RU"/>
        </w:rPr>
        <w:t>(негарантированное бронирование). Услуга считается гарантировано забронированной</w:t>
      </w:r>
      <w:r w:rsidR="003372C6">
        <w:rPr>
          <w:rFonts w:ascii="Franklin Gothic Book" w:eastAsia="Times New Roman" w:hAnsi="Franklin Gothic Book" w:cs="Helvetica"/>
          <w:color w:val="000000"/>
          <w:spacing w:val="12"/>
          <w:sz w:val="24"/>
          <w:szCs w:val="24"/>
          <w:lang w:eastAsia="ru-RU"/>
        </w:rPr>
        <w:t xml:space="preserve"> (гарантированное бронирование)</w:t>
      </w:r>
      <w:r w:rsidR="003372C6" w:rsidRPr="003372C6">
        <w:rPr>
          <w:rFonts w:ascii="Franklin Gothic Book" w:eastAsia="Times New Roman" w:hAnsi="Franklin Gothic Book" w:cs="Helvetica"/>
          <w:color w:val="000000"/>
          <w:spacing w:val="12"/>
          <w:sz w:val="24"/>
          <w:szCs w:val="24"/>
          <w:lang w:eastAsia="ru-RU"/>
        </w:rPr>
        <w:t xml:space="preserve"> с момента поступления предоплаты на расчётный счёт либо в кассу </w:t>
      </w:r>
      <w:r w:rsidR="003372C6">
        <w:rPr>
          <w:rFonts w:ascii="Franklin Gothic Book" w:eastAsia="Times New Roman" w:hAnsi="Franklin Gothic Book" w:cs="Helvetica"/>
          <w:color w:val="000000"/>
          <w:spacing w:val="12"/>
          <w:sz w:val="24"/>
          <w:szCs w:val="24"/>
          <w:lang w:eastAsia="ru-RU"/>
        </w:rPr>
        <w:t>Исполнителя.</w:t>
      </w:r>
    </w:p>
    <w:p w14:paraId="79DC7FAD" w14:textId="77777777" w:rsidR="00415CC1" w:rsidRDefault="003372C6" w:rsidP="00415CC1">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Со всеми условиями </w:t>
      </w:r>
      <w:r w:rsidRPr="003372C6">
        <w:rPr>
          <w:rFonts w:ascii="Franklin Gothic Book" w:eastAsia="Times New Roman" w:hAnsi="Franklin Gothic Book" w:cs="Helvetica"/>
          <w:color w:val="000000"/>
          <w:spacing w:val="12"/>
          <w:sz w:val="24"/>
          <w:szCs w:val="24"/>
          <w:lang w:eastAsia="ru-RU"/>
        </w:rPr>
        <w:t xml:space="preserve">Договора </w:t>
      </w:r>
      <w:r>
        <w:rPr>
          <w:rFonts w:ascii="Franklin Gothic Book" w:eastAsia="Times New Roman" w:hAnsi="Franklin Gothic Book" w:cs="Helvetica"/>
          <w:color w:val="000000"/>
          <w:spacing w:val="12"/>
          <w:sz w:val="24"/>
          <w:szCs w:val="24"/>
          <w:lang w:eastAsia="ru-RU"/>
        </w:rPr>
        <w:t>Гость</w:t>
      </w:r>
      <w:r w:rsidRPr="003372C6">
        <w:rPr>
          <w:rFonts w:ascii="Franklin Gothic Book" w:eastAsia="Times New Roman" w:hAnsi="Franklin Gothic Book" w:cs="Helvetica"/>
          <w:color w:val="000000"/>
          <w:spacing w:val="12"/>
          <w:sz w:val="24"/>
          <w:szCs w:val="24"/>
          <w:lang w:eastAsia="ru-RU"/>
        </w:rPr>
        <w:t xml:space="preserve"> знакомится в процессе бронирования. В случае, если </w:t>
      </w:r>
      <w:r>
        <w:rPr>
          <w:rFonts w:ascii="Franklin Gothic Book" w:eastAsia="Times New Roman" w:hAnsi="Franklin Gothic Book" w:cs="Helvetica"/>
          <w:color w:val="000000"/>
          <w:spacing w:val="12"/>
          <w:sz w:val="24"/>
          <w:szCs w:val="24"/>
          <w:lang w:eastAsia="ru-RU"/>
        </w:rPr>
        <w:t>Гостю</w:t>
      </w:r>
      <w:r w:rsidRPr="003372C6">
        <w:rPr>
          <w:rFonts w:ascii="Franklin Gothic Book" w:eastAsia="Times New Roman" w:hAnsi="Franklin Gothic Book" w:cs="Helvetica"/>
          <w:color w:val="000000"/>
          <w:spacing w:val="12"/>
          <w:sz w:val="24"/>
          <w:szCs w:val="24"/>
          <w:lang w:eastAsia="ru-RU"/>
        </w:rPr>
        <w:t xml:space="preserve"> не понятны какие-либо условия бронирования, включая, но не ограничиваясь: условия о внесении любых изменений в оформленное (совершенное) бронирование, последствия изменения и/или отмены бронирования, в том числе оплаченного и т.д.</w:t>
      </w:r>
      <w:r>
        <w:rPr>
          <w:rFonts w:ascii="Franklin Gothic Book" w:eastAsia="Times New Roman" w:hAnsi="Franklin Gothic Book" w:cs="Helvetica"/>
          <w:color w:val="000000"/>
          <w:spacing w:val="12"/>
          <w:sz w:val="24"/>
          <w:szCs w:val="24"/>
          <w:lang w:eastAsia="ru-RU"/>
        </w:rPr>
        <w:t xml:space="preserve">, Гость </w:t>
      </w:r>
      <w:r w:rsidRPr="003372C6">
        <w:rPr>
          <w:rFonts w:ascii="Franklin Gothic Book" w:eastAsia="Times New Roman" w:hAnsi="Franklin Gothic Book" w:cs="Helvetica"/>
          <w:color w:val="000000"/>
          <w:spacing w:val="12"/>
          <w:sz w:val="24"/>
          <w:szCs w:val="24"/>
          <w:lang w:eastAsia="ru-RU"/>
        </w:rPr>
        <w:t xml:space="preserve">обязан уточнить необходимую ему информацию у </w:t>
      </w:r>
      <w:r>
        <w:rPr>
          <w:rFonts w:ascii="Franklin Gothic Book" w:eastAsia="Times New Roman" w:hAnsi="Franklin Gothic Book" w:cs="Helvetica"/>
          <w:color w:val="000000"/>
          <w:spacing w:val="12"/>
          <w:sz w:val="24"/>
          <w:szCs w:val="24"/>
          <w:lang w:eastAsia="ru-RU"/>
        </w:rPr>
        <w:t>Исполнителя</w:t>
      </w:r>
      <w:r w:rsidRPr="003372C6">
        <w:rPr>
          <w:rFonts w:ascii="Franklin Gothic Book" w:eastAsia="Times New Roman" w:hAnsi="Franklin Gothic Book" w:cs="Helvetica"/>
          <w:color w:val="000000"/>
          <w:spacing w:val="12"/>
          <w:sz w:val="24"/>
          <w:szCs w:val="24"/>
          <w:lang w:eastAsia="ru-RU"/>
        </w:rPr>
        <w:t xml:space="preserve">. В случае совершения бронирования (заключения Договора) без обращения к </w:t>
      </w:r>
      <w:r>
        <w:rPr>
          <w:rFonts w:ascii="Franklin Gothic Book" w:eastAsia="Times New Roman" w:hAnsi="Franklin Gothic Book" w:cs="Helvetica"/>
          <w:color w:val="000000"/>
          <w:spacing w:val="12"/>
          <w:sz w:val="24"/>
          <w:szCs w:val="24"/>
          <w:lang w:eastAsia="ru-RU"/>
        </w:rPr>
        <w:t>Исполнителю Гость</w:t>
      </w:r>
      <w:r w:rsidRPr="003372C6">
        <w:rPr>
          <w:rFonts w:ascii="Franklin Gothic Book" w:eastAsia="Times New Roman" w:hAnsi="Franklin Gothic Book" w:cs="Helvetica"/>
          <w:color w:val="000000"/>
          <w:spacing w:val="12"/>
          <w:sz w:val="24"/>
          <w:szCs w:val="24"/>
          <w:lang w:eastAsia="ru-RU"/>
        </w:rPr>
        <w:t xml:space="preserve"> подтверждает, что ему полностью понятны и ясны все правила и условия бронирования, в том числе изложенные на иностранных языках.</w:t>
      </w:r>
    </w:p>
    <w:p w14:paraId="1B1B1A65" w14:textId="77777777" w:rsidR="0061351F" w:rsidRPr="00AA0894" w:rsidRDefault="0061351F" w:rsidP="00AA0894">
      <w:pPr>
        <w:pStyle w:val="a4"/>
        <w:numPr>
          <w:ilvl w:val="0"/>
          <w:numId w:val="1"/>
        </w:numPr>
        <w:shd w:val="clear" w:color="auto" w:fill="FFFFFF"/>
        <w:spacing w:after="0" w:line="240" w:lineRule="auto"/>
        <w:jc w:val="center"/>
        <w:rPr>
          <w:rFonts w:ascii="Franklin Gothic Book" w:eastAsia="Times New Roman" w:hAnsi="Franklin Gothic Book" w:cs="Helvetica"/>
          <w:b/>
          <w:color w:val="000000"/>
          <w:spacing w:val="12"/>
          <w:sz w:val="24"/>
          <w:szCs w:val="24"/>
          <w:lang w:eastAsia="ru-RU"/>
        </w:rPr>
      </w:pPr>
      <w:r w:rsidRPr="00AA0894">
        <w:rPr>
          <w:rFonts w:ascii="Franklin Gothic Book" w:eastAsia="Times New Roman" w:hAnsi="Franklin Gothic Book" w:cs="Helvetica"/>
          <w:b/>
          <w:color w:val="000000"/>
          <w:spacing w:val="12"/>
          <w:sz w:val="24"/>
          <w:szCs w:val="24"/>
          <w:lang w:eastAsia="ru-RU"/>
        </w:rPr>
        <w:t xml:space="preserve">ЦЕНА </w:t>
      </w:r>
      <w:r w:rsidR="00141E9B" w:rsidRPr="00AA0894">
        <w:rPr>
          <w:rFonts w:ascii="Franklin Gothic Book" w:eastAsia="Times New Roman" w:hAnsi="Franklin Gothic Book" w:cs="Helvetica"/>
          <w:b/>
          <w:color w:val="000000"/>
          <w:spacing w:val="12"/>
          <w:sz w:val="24"/>
          <w:szCs w:val="24"/>
          <w:lang w:eastAsia="ru-RU"/>
        </w:rPr>
        <w:t xml:space="preserve">УСЛУГ </w:t>
      </w:r>
      <w:r w:rsidRPr="00AA0894">
        <w:rPr>
          <w:rFonts w:ascii="Franklin Gothic Book" w:eastAsia="Times New Roman" w:hAnsi="Franklin Gothic Book" w:cs="Helvetica"/>
          <w:b/>
          <w:color w:val="000000"/>
          <w:spacing w:val="12"/>
          <w:sz w:val="24"/>
          <w:szCs w:val="24"/>
          <w:lang w:eastAsia="ru-RU"/>
        </w:rPr>
        <w:t xml:space="preserve">И ПОРЯДОК </w:t>
      </w:r>
      <w:r w:rsidR="00141E9B" w:rsidRPr="00AA0894">
        <w:rPr>
          <w:rFonts w:ascii="Franklin Gothic Book" w:eastAsia="Times New Roman" w:hAnsi="Franklin Gothic Book" w:cs="Helvetica"/>
          <w:b/>
          <w:color w:val="000000"/>
          <w:spacing w:val="12"/>
          <w:sz w:val="24"/>
          <w:szCs w:val="24"/>
          <w:lang w:eastAsia="ru-RU"/>
        </w:rPr>
        <w:t>РАСЧЁТОВ</w:t>
      </w:r>
    </w:p>
    <w:p w14:paraId="79D0429F" w14:textId="61624AE7" w:rsidR="0061351F" w:rsidRDefault="0061351F" w:rsidP="0061351F">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Характеристики (</w:t>
      </w:r>
      <w:r w:rsidRPr="0061351F">
        <w:rPr>
          <w:rFonts w:ascii="Franklin Gothic Book" w:eastAsia="Times New Roman" w:hAnsi="Franklin Gothic Book" w:cs="Helvetica"/>
          <w:color w:val="000000"/>
          <w:spacing w:val="12"/>
          <w:sz w:val="24"/>
          <w:szCs w:val="24"/>
          <w:lang w:eastAsia="ru-RU"/>
        </w:rPr>
        <w:t>номер бронирования, категория номера, тип питания), срок</w:t>
      </w:r>
      <w:r>
        <w:rPr>
          <w:rFonts w:ascii="Franklin Gothic Book" w:eastAsia="Times New Roman" w:hAnsi="Franklin Gothic Book" w:cs="Helvetica"/>
          <w:color w:val="000000"/>
          <w:spacing w:val="12"/>
          <w:sz w:val="24"/>
          <w:szCs w:val="24"/>
          <w:lang w:eastAsia="ru-RU"/>
        </w:rPr>
        <w:t xml:space="preserve"> пребывания </w:t>
      </w:r>
      <w:r w:rsidRPr="0061351F">
        <w:rPr>
          <w:rFonts w:ascii="Franklin Gothic Book" w:eastAsia="Times New Roman" w:hAnsi="Franklin Gothic Book" w:cs="Helvetica"/>
          <w:color w:val="000000"/>
          <w:spacing w:val="12"/>
          <w:sz w:val="24"/>
          <w:szCs w:val="24"/>
          <w:lang w:eastAsia="ru-RU"/>
        </w:rPr>
        <w:t>стоимость Услуг, особенности их реали</w:t>
      </w:r>
      <w:r>
        <w:rPr>
          <w:rFonts w:ascii="Franklin Gothic Book" w:eastAsia="Times New Roman" w:hAnsi="Franklin Gothic Book" w:cs="Helvetica"/>
          <w:color w:val="000000"/>
          <w:spacing w:val="12"/>
          <w:sz w:val="24"/>
          <w:szCs w:val="24"/>
          <w:lang w:eastAsia="ru-RU"/>
        </w:rPr>
        <w:t xml:space="preserve">зации определяются на основании </w:t>
      </w:r>
      <w:r w:rsidRPr="0061351F">
        <w:rPr>
          <w:rFonts w:ascii="Franklin Gothic Book" w:eastAsia="Times New Roman" w:hAnsi="Franklin Gothic Book" w:cs="Helvetica"/>
          <w:color w:val="000000"/>
          <w:spacing w:val="12"/>
          <w:sz w:val="24"/>
          <w:szCs w:val="24"/>
          <w:lang w:eastAsia="ru-RU"/>
        </w:rPr>
        <w:t>действующих тарифов и указываются Исполнителем в бланке Подтверждения</w:t>
      </w:r>
      <w:r w:rsidR="00B24C03">
        <w:rPr>
          <w:rFonts w:ascii="Franklin Gothic Book" w:eastAsia="Times New Roman" w:hAnsi="Franklin Gothic Book" w:cs="Helvetica"/>
          <w:color w:val="000000"/>
          <w:spacing w:val="12"/>
          <w:sz w:val="24"/>
          <w:szCs w:val="24"/>
          <w:lang w:eastAsia="ru-RU"/>
        </w:rPr>
        <w:t xml:space="preserve"> </w:t>
      </w:r>
      <w:r w:rsidRPr="0061351F">
        <w:rPr>
          <w:rFonts w:ascii="Franklin Gothic Book" w:eastAsia="Times New Roman" w:hAnsi="Franklin Gothic Book" w:cs="Helvetica"/>
          <w:color w:val="000000"/>
          <w:spacing w:val="12"/>
          <w:sz w:val="24"/>
          <w:szCs w:val="24"/>
          <w:lang w:eastAsia="ru-RU"/>
        </w:rPr>
        <w:t>бронирования и счёте/квитанции на оплату</w:t>
      </w:r>
      <w:r w:rsidR="00B4160F">
        <w:rPr>
          <w:rFonts w:ascii="Franklin Gothic Book" w:eastAsia="Times New Roman" w:hAnsi="Franklin Gothic Book" w:cs="Helvetica"/>
          <w:color w:val="000000"/>
          <w:spacing w:val="12"/>
          <w:sz w:val="24"/>
          <w:szCs w:val="24"/>
          <w:lang w:eastAsia="ru-RU"/>
        </w:rPr>
        <w:t>.</w:t>
      </w:r>
    </w:p>
    <w:p w14:paraId="4598B4DD" w14:textId="77777777" w:rsidR="0061351F" w:rsidRPr="0061351F" w:rsidRDefault="0061351F" w:rsidP="0061351F">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Услуги считаются оплаченными Гостем Исполнителю </w:t>
      </w:r>
      <w:r w:rsidRPr="0061351F">
        <w:rPr>
          <w:rFonts w:ascii="Franklin Gothic Book" w:eastAsia="Times New Roman" w:hAnsi="Franklin Gothic Book" w:cs="Helvetica"/>
          <w:bCs/>
          <w:color w:val="000000"/>
          <w:spacing w:val="12"/>
          <w:sz w:val="24"/>
          <w:szCs w:val="24"/>
          <w:shd w:val="clear" w:color="auto" w:fill="FFFFFF"/>
          <w:lang w:eastAsia="ru-RU"/>
        </w:rPr>
        <w:t>в момент подтверждения их исполнения обслуживающей потребителя кредитной организацией или в момент оплаты через кассу Исполнителя (наличными или с использованием банковской карты).</w:t>
      </w:r>
    </w:p>
    <w:p w14:paraId="0E5F59BB" w14:textId="77777777" w:rsidR="0061351F" w:rsidRPr="00300708" w:rsidRDefault="0061351F" w:rsidP="00473F16">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61351F">
        <w:rPr>
          <w:rFonts w:ascii="Franklin Gothic Book" w:eastAsia="Times New Roman" w:hAnsi="Franklin Gothic Book" w:cs="Helvetica"/>
          <w:bCs/>
          <w:color w:val="000000"/>
          <w:spacing w:val="12"/>
          <w:sz w:val="24"/>
          <w:szCs w:val="24"/>
          <w:shd w:val="clear" w:color="auto" w:fill="FFFFFF"/>
          <w:lang w:eastAsia="ru-RU"/>
        </w:rPr>
        <w:t xml:space="preserve">Оплата Гостем услуг, не заявленных им или </w:t>
      </w:r>
      <w:r>
        <w:rPr>
          <w:rFonts w:ascii="Franklin Gothic Book" w:eastAsia="Times New Roman" w:hAnsi="Franklin Gothic Book" w:cs="Helvetica"/>
          <w:bCs/>
          <w:color w:val="000000"/>
          <w:spacing w:val="12"/>
          <w:sz w:val="24"/>
          <w:szCs w:val="24"/>
          <w:shd w:val="clear" w:color="auto" w:fill="FFFFFF"/>
          <w:lang w:eastAsia="ru-RU"/>
        </w:rPr>
        <w:t xml:space="preserve">лицом, представляющим Гостя, </w:t>
      </w:r>
      <w:r w:rsidRPr="0061351F">
        <w:rPr>
          <w:rFonts w:ascii="Franklin Gothic Book" w:eastAsia="Times New Roman" w:hAnsi="Franklin Gothic Book" w:cs="Helvetica"/>
          <w:bCs/>
          <w:color w:val="000000"/>
          <w:spacing w:val="12"/>
          <w:sz w:val="24"/>
          <w:szCs w:val="24"/>
          <w:shd w:val="clear" w:color="auto" w:fill="FFFFFF"/>
          <w:lang w:eastAsia="ru-RU"/>
        </w:rPr>
        <w:t xml:space="preserve">при оформлении заселения (бронирования), является подтверждением факта их </w:t>
      </w:r>
      <w:r w:rsidRPr="00300708">
        <w:rPr>
          <w:rFonts w:ascii="Franklin Gothic Book" w:eastAsia="Times New Roman" w:hAnsi="Franklin Gothic Book" w:cs="Helvetica"/>
          <w:bCs/>
          <w:color w:val="000000"/>
          <w:spacing w:val="12"/>
          <w:sz w:val="24"/>
          <w:szCs w:val="24"/>
          <w:shd w:val="clear" w:color="auto" w:fill="FFFFFF"/>
          <w:lang w:eastAsia="ru-RU"/>
        </w:rPr>
        <w:t>безусловного принятия.</w:t>
      </w:r>
    </w:p>
    <w:p w14:paraId="7B020D6F" w14:textId="77777777" w:rsidR="00EC5390" w:rsidRPr="00300708" w:rsidRDefault="00EC5390" w:rsidP="00473F16">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300708">
        <w:rPr>
          <w:rFonts w:ascii="Franklin Gothic Book" w:eastAsia="Times New Roman" w:hAnsi="Franklin Gothic Book" w:cs="Helvetica"/>
          <w:color w:val="000000"/>
          <w:spacing w:val="12"/>
          <w:sz w:val="24"/>
          <w:szCs w:val="24"/>
          <w:lang w:eastAsia="ru-RU"/>
        </w:rPr>
        <w:t xml:space="preserve">Гость вправе любым удобным для него способом внести на расчётный счёт или в кассу Исполнителя обеспечительный платёж (депозит) в счёт оплаты будущих услуг, оказываемых в отеле, либо для иных целей. Стороны согласовали, что в случае наступления обстоятельств, предусмотренных п.п. </w:t>
      </w:r>
      <w:r w:rsidR="00B723CF" w:rsidRPr="00300708">
        <w:rPr>
          <w:rFonts w:ascii="Franklin Gothic Book" w:eastAsia="Times New Roman" w:hAnsi="Franklin Gothic Book" w:cs="Helvetica"/>
          <w:color w:val="000000"/>
          <w:spacing w:val="12"/>
          <w:sz w:val="24"/>
          <w:szCs w:val="24"/>
          <w:lang w:eastAsia="ru-RU"/>
        </w:rPr>
        <w:t>5.1.5</w:t>
      </w:r>
      <w:r w:rsidRPr="00300708">
        <w:rPr>
          <w:rFonts w:ascii="Franklin Gothic Book" w:eastAsia="Times New Roman" w:hAnsi="Franklin Gothic Book" w:cs="Helvetica"/>
          <w:color w:val="000000"/>
          <w:spacing w:val="12"/>
          <w:sz w:val="24"/>
          <w:szCs w:val="24"/>
          <w:lang w:eastAsia="ru-RU"/>
        </w:rPr>
        <w:t xml:space="preserve">, </w:t>
      </w:r>
      <w:r w:rsidR="00300708" w:rsidRPr="00300708">
        <w:rPr>
          <w:rFonts w:ascii="Franklin Gothic Book" w:eastAsia="Times New Roman" w:hAnsi="Franklin Gothic Book" w:cs="Helvetica"/>
          <w:color w:val="000000"/>
          <w:spacing w:val="12"/>
          <w:sz w:val="24"/>
          <w:szCs w:val="24"/>
          <w:lang w:eastAsia="ru-RU"/>
        </w:rPr>
        <w:t>5.2.6</w:t>
      </w:r>
      <w:r w:rsidRPr="00300708">
        <w:rPr>
          <w:rFonts w:ascii="Franklin Gothic Book" w:eastAsia="Times New Roman" w:hAnsi="Franklin Gothic Book" w:cs="Helvetica"/>
          <w:color w:val="000000"/>
          <w:spacing w:val="12"/>
          <w:sz w:val="24"/>
          <w:szCs w:val="24"/>
          <w:lang w:eastAsia="ru-RU"/>
        </w:rPr>
        <w:t xml:space="preserve"> Договора, Исполнитель вправе в одностороннем порядке осуществить зачёт денежных средств из суммы депозита, внесённого Гостем, в счёт погашения фактически понесённых расходов вследствие отказа (опоздания/непосещения) Гостя от Услуг, по которым была оформлена предварительная запись (п. </w:t>
      </w:r>
      <w:r w:rsidR="00B723CF" w:rsidRPr="00300708">
        <w:rPr>
          <w:rFonts w:ascii="Franklin Gothic Book" w:eastAsia="Times New Roman" w:hAnsi="Franklin Gothic Book" w:cs="Helvetica"/>
          <w:color w:val="000000"/>
          <w:spacing w:val="12"/>
          <w:sz w:val="24"/>
          <w:szCs w:val="24"/>
          <w:lang w:eastAsia="ru-RU"/>
        </w:rPr>
        <w:t>5.1.5</w:t>
      </w:r>
      <w:r w:rsidRPr="00300708">
        <w:rPr>
          <w:rFonts w:ascii="Franklin Gothic Book" w:eastAsia="Times New Roman" w:hAnsi="Franklin Gothic Book" w:cs="Helvetica"/>
          <w:color w:val="000000"/>
          <w:spacing w:val="12"/>
          <w:sz w:val="24"/>
          <w:szCs w:val="24"/>
          <w:lang w:eastAsia="ru-RU"/>
        </w:rPr>
        <w:t>.), ущерба, причинённого</w:t>
      </w:r>
      <w:r w:rsidR="00300708" w:rsidRPr="00300708">
        <w:rPr>
          <w:rFonts w:ascii="Franklin Gothic Book" w:eastAsia="Times New Roman" w:hAnsi="Franklin Gothic Book" w:cs="Helvetica"/>
          <w:color w:val="000000"/>
          <w:spacing w:val="12"/>
          <w:sz w:val="24"/>
          <w:szCs w:val="24"/>
          <w:lang w:eastAsia="ru-RU"/>
        </w:rPr>
        <w:t xml:space="preserve"> имуществу Исполнителя (п. 5.2.6</w:t>
      </w:r>
      <w:r w:rsidRPr="00300708">
        <w:rPr>
          <w:rFonts w:ascii="Franklin Gothic Book" w:eastAsia="Times New Roman" w:hAnsi="Franklin Gothic Book" w:cs="Helvetica"/>
          <w:color w:val="000000"/>
          <w:spacing w:val="12"/>
          <w:sz w:val="24"/>
          <w:szCs w:val="24"/>
          <w:lang w:eastAsia="ru-RU"/>
        </w:rPr>
        <w:t>).</w:t>
      </w:r>
    </w:p>
    <w:p w14:paraId="18CA4580" w14:textId="491E9CC1" w:rsidR="00EC5390" w:rsidRDefault="00EC5390" w:rsidP="00473F16">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300708">
        <w:rPr>
          <w:rFonts w:ascii="Franklin Gothic Book" w:eastAsia="Times New Roman" w:hAnsi="Franklin Gothic Book" w:cs="Helvetica"/>
          <w:color w:val="000000"/>
          <w:spacing w:val="12"/>
          <w:sz w:val="24"/>
          <w:szCs w:val="24"/>
          <w:lang w:eastAsia="ru-RU"/>
        </w:rPr>
        <w:t>Стороны согласовали, что в случае прекращения</w:t>
      </w:r>
      <w:r w:rsidRPr="00EC5390">
        <w:rPr>
          <w:rFonts w:ascii="Franklin Gothic Book" w:eastAsia="Times New Roman" w:hAnsi="Franklin Gothic Book" w:cs="Helvetica"/>
          <w:color w:val="000000"/>
          <w:spacing w:val="12"/>
          <w:sz w:val="24"/>
          <w:szCs w:val="24"/>
          <w:lang w:eastAsia="ru-RU"/>
        </w:rPr>
        <w:t xml:space="preserve"> обеспеченного обстоятельства депозит (либо его неизрасходованная часть) подлежит возврату Гостю в соответствии с правилами возврата денежных средств</w:t>
      </w:r>
      <w:r w:rsidR="00B4160F">
        <w:rPr>
          <w:rFonts w:ascii="Franklin Gothic Book" w:eastAsia="Times New Roman" w:hAnsi="Franklin Gothic Book" w:cs="Helvetica"/>
          <w:color w:val="000000"/>
          <w:spacing w:val="12"/>
          <w:sz w:val="24"/>
          <w:szCs w:val="24"/>
          <w:lang w:eastAsia="ru-RU"/>
        </w:rPr>
        <w:t>,</w:t>
      </w:r>
      <w:r w:rsidRPr="00EC5390">
        <w:rPr>
          <w:rFonts w:ascii="Franklin Gothic Book" w:eastAsia="Times New Roman" w:hAnsi="Franklin Gothic Book" w:cs="Helvetica"/>
          <w:color w:val="000000"/>
          <w:spacing w:val="12"/>
          <w:sz w:val="24"/>
          <w:szCs w:val="24"/>
          <w:lang w:eastAsia="ru-RU"/>
        </w:rPr>
        <w:t xml:space="preserve"> действующими в РФ на дату осуществления</w:t>
      </w:r>
      <w:r w:rsidR="00B4160F">
        <w:rPr>
          <w:rFonts w:ascii="Franklin Gothic Book" w:eastAsia="Times New Roman" w:hAnsi="Franklin Gothic Book" w:cs="Helvetica"/>
          <w:color w:val="000000"/>
          <w:spacing w:val="12"/>
          <w:sz w:val="24"/>
          <w:szCs w:val="24"/>
          <w:lang w:eastAsia="ru-RU"/>
        </w:rPr>
        <w:t xml:space="preserve"> </w:t>
      </w:r>
      <w:r w:rsidRPr="00EC5390">
        <w:rPr>
          <w:rFonts w:ascii="Franklin Gothic Book" w:eastAsia="Times New Roman" w:hAnsi="Franklin Gothic Book" w:cs="Helvetica"/>
          <w:color w:val="000000"/>
          <w:spacing w:val="12"/>
          <w:sz w:val="24"/>
          <w:szCs w:val="24"/>
          <w:lang w:eastAsia="ru-RU"/>
        </w:rPr>
        <w:t xml:space="preserve">возврата. В соответствии с законодательством РФ, в случае если Гостем была осуществлена оплата обеспечительного платежа безналичным способом оплаты, Исполнитель не вправе осуществлять возврат денежных средств наличным способом (в соответствии с п. 2 Указания Центрального банка №3073-У от 07.10.2013 г. Исполнитель не вправе расходовать поступившие в их кассы наличные деньги за не оказанные услуги, оплаченные безналичным способом). </w:t>
      </w:r>
      <w:r w:rsidRPr="00EC5390">
        <w:rPr>
          <w:rFonts w:ascii="Franklin Gothic Book" w:eastAsia="Times New Roman" w:hAnsi="Franklin Gothic Book" w:cs="Helvetica"/>
          <w:color w:val="000000"/>
          <w:spacing w:val="12"/>
          <w:sz w:val="24"/>
          <w:szCs w:val="24"/>
          <w:lang w:eastAsia="ru-RU"/>
        </w:rPr>
        <w:lastRenderedPageBreak/>
        <w:t>Основанием для возврата денежных средств является заявление с указанием номера телефона от Гостя в письменном виде и копия документа, удостоверяющего личность.</w:t>
      </w:r>
    </w:p>
    <w:p w14:paraId="22D901D0" w14:textId="77777777" w:rsidR="00EC5390" w:rsidRDefault="00EC5390" w:rsidP="00473F16">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Сроки и порядок возврата денежных средств:</w:t>
      </w:r>
    </w:p>
    <w:p w14:paraId="7A2758E2" w14:textId="50FCFCCA" w:rsidR="00EC5390" w:rsidRPr="00EC5390" w:rsidRDefault="00EC5390" w:rsidP="00141E9B">
      <w:pPr>
        <w:pStyle w:val="a4"/>
        <w:shd w:val="clear" w:color="auto" w:fill="FFFFFF"/>
        <w:spacing w:after="0" w:line="240" w:lineRule="auto"/>
        <w:ind w:left="567"/>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 </w:t>
      </w:r>
      <w:r w:rsidRPr="00EC5390">
        <w:rPr>
          <w:rFonts w:ascii="Franklin Gothic Book" w:eastAsia="Times New Roman" w:hAnsi="Franklin Gothic Book" w:cs="Helvetica"/>
          <w:color w:val="000000"/>
          <w:spacing w:val="12"/>
          <w:sz w:val="24"/>
          <w:szCs w:val="24"/>
          <w:lang w:eastAsia="ru-RU"/>
        </w:rPr>
        <w:t xml:space="preserve">при оплате наличным способом возврат денежных средств Гостю может быть произведён как из кассы, так и с расчётного счета Исполнителя. Выдача денежных средств из главной кассы осуществляется в рабочие дни, в период с </w:t>
      </w:r>
      <w:r w:rsidR="00436F60">
        <w:rPr>
          <w:rFonts w:ascii="Franklin Gothic Book" w:eastAsia="Times New Roman" w:hAnsi="Franklin Gothic Book" w:cs="Helvetica"/>
          <w:color w:val="000000"/>
          <w:spacing w:val="12"/>
          <w:sz w:val="24"/>
          <w:szCs w:val="24"/>
          <w:lang w:eastAsia="ru-RU"/>
        </w:rPr>
        <w:t>14</w:t>
      </w:r>
      <w:r w:rsidRPr="00EC5390">
        <w:rPr>
          <w:rFonts w:ascii="Franklin Gothic Book" w:eastAsia="Times New Roman" w:hAnsi="Franklin Gothic Book" w:cs="Helvetica"/>
          <w:color w:val="000000"/>
          <w:spacing w:val="12"/>
          <w:sz w:val="24"/>
          <w:szCs w:val="24"/>
          <w:lang w:eastAsia="ru-RU"/>
        </w:rPr>
        <w:t>:00 до 1</w:t>
      </w:r>
      <w:r w:rsidR="00436F60">
        <w:rPr>
          <w:rFonts w:ascii="Franklin Gothic Book" w:eastAsia="Times New Roman" w:hAnsi="Franklin Gothic Book" w:cs="Helvetica"/>
          <w:color w:val="000000"/>
          <w:spacing w:val="12"/>
          <w:sz w:val="24"/>
          <w:szCs w:val="24"/>
          <w:lang w:eastAsia="ru-RU"/>
        </w:rPr>
        <w:t>7</w:t>
      </w:r>
      <w:r w:rsidRPr="00EC5390">
        <w:rPr>
          <w:rFonts w:ascii="Franklin Gothic Book" w:eastAsia="Times New Roman" w:hAnsi="Franklin Gothic Book" w:cs="Helvetica"/>
          <w:color w:val="000000"/>
          <w:spacing w:val="12"/>
          <w:sz w:val="24"/>
          <w:szCs w:val="24"/>
          <w:lang w:eastAsia="ru-RU"/>
        </w:rPr>
        <w:t>:00 (если Гость просит осуществить возврат обеспечительного платежа (либо его</w:t>
      </w:r>
    </w:p>
    <w:p w14:paraId="0B5152B6" w14:textId="3DCC5E0E" w:rsidR="00EC5390" w:rsidRPr="00436F60" w:rsidRDefault="00EC5390" w:rsidP="00436F60">
      <w:pPr>
        <w:pStyle w:val="a4"/>
        <w:shd w:val="clear" w:color="auto" w:fill="FFFFFF"/>
        <w:spacing w:after="0" w:line="240" w:lineRule="auto"/>
        <w:ind w:left="567"/>
        <w:jc w:val="both"/>
        <w:rPr>
          <w:rFonts w:ascii="Franklin Gothic Book" w:eastAsia="Times New Roman" w:hAnsi="Franklin Gothic Book" w:cs="Helvetica"/>
          <w:color w:val="000000"/>
          <w:spacing w:val="12"/>
          <w:sz w:val="24"/>
          <w:szCs w:val="24"/>
          <w:lang w:eastAsia="ru-RU"/>
        </w:rPr>
      </w:pPr>
      <w:r w:rsidRPr="00EC5390">
        <w:rPr>
          <w:rFonts w:ascii="Franklin Gothic Book" w:eastAsia="Times New Roman" w:hAnsi="Franklin Gothic Book" w:cs="Helvetica"/>
          <w:color w:val="000000"/>
          <w:spacing w:val="12"/>
          <w:sz w:val="24"/>
          <w:szCs w:val="24"/>
          <w:lang w:eastAsia="ru-RU"/>
        </w:rPr>
        <w:t>неизрасходованной части) в день его оплаты, то осуществление такого возврата может</w:t>
      </w:r>
      <w:r w:rsidR="00436F60">
        <w:rPr>
          <w:rFonts w:ascii="Franklin Gothic Book" w:eastAsia="Times New Roman" w:hAnsi="Franklin Gothic Book" w:cs="Helvetica"/>
          <w:color w:val="000000"/>
          <w:spacing w:val="12"/>
          <w:sz w:val="24"/>
          <w:szCs w:val="24"/>
          <w:lang w:eastAsia="ru-RU"/>
        </w:rPr>
        <w:t xml:space="preserve"> </w:t>
      </w:r>
      <w:r w:rsidRPr="00436F60">
        <w:rPr>
          <w:rFonts w:ascii="Franklin Gothic Book" w:eastAsia="Times New Roman" w:hAnsi="Franklin Gothic Book" w:cs="Helvetica"/>
          <w:color w:val="000000"/>
          <w:spacing w:val="12"/>
          <w:sz w:val="24"/>
          <w:szCs w:val="24"/>
          <w:lang w:eastAsia="ru-RU"/>
        </w:rPr>
        <w:t>быть осуществлено из операционной кассы в день обращения). Перечисление денежных средств на расчётный счёт Гостя, осуществляется в течение 3</w:t>
      </w:r>
      <w:r w:rsidR="00436F60">
        <w:rPr>
          <w:rFonts w:ascii="Franklin Gothic Book" w:eastAsia="Times New Roman" w:hAnsi="Franklin Gothic Book" w:cs="Helvetica"/>
          <w:color w:val="000000"/>
          <w:spacing w:val="12"/>
          <w:sz w:val="24"/>
          <w:szCs w:val="24"/>
          <w:lang w:eastAsia="ru-RU"/>
        </w:rPr>
        <w:t>0</w:t>
      </w:r>
      <w:r w:rsidRPr="00436F60">
        <w:rPr>
          <w:rFonts w:ascii="Franklin Gothic Book" w:eastAsia="Times New Roman" w:hAnsi="Franklin Gothic Book" w:cs="Helvetica"/>
          <w:color w:val="000000"/>
          <w:spacing w:val="12"/>
          <w:sz w:val="24"/>
          <w:szCs w:val="24"/>
          <w:lang w:eastAsia="ru-RU"/>
        </w:rPr>
        <w:t xml:space="preserve"> (т</w:t>
      </w:r>
      <w:r w:rsidR="00436F60">
        <w:rPr>
          <w:rFonts w:ascii="Franklin Gothic Book" w:eastAsia="Times New Roman" w:hAnsi="Franklin Gothic Book" w:cs="Helvetica"/>
          <w:color w:val="000000"/>
          <w:spacing w:val="12"/>
          <w:sz w:val="24"/>
          <w:szCs w:val="24"/>
          <w:lang w:eastAsia="ru-RU"/>
        </w:rPr>
        <w:t>ридцати</w:t>
      </w:r>
      <w:r w:rsidRPr="00436F60">
        <w:rPr>
          <w:rFonts w:ascii="Franklin Gothic Book" w:eastAsia="Times New Roman" w:hAnsi="Franklin Gothic Book" w:cs="Helvetica"/>
          <w:color w:val="000000"/>
          <w:spacing w:val="12"/>
          <w:sz w:val="24"/>
          <w:szCs w:val="24"/>
          <w:lang w:eastAsia="ru-RU"/>
        </w:rPr>
        <w:t>) рабочих дней с момента получения соответствующего заявления и банковских реквизитов Гостя.</w:t>
      </w:r>
    </w:p>
    <w:p w14:paraId="49DEB5BB" w14:textId="7B2FEC14" w:rsidR="0061351F" w:rsidRPr="00141E9B" w:rsidRDefault="00EC5390" w:rsidP="00141E9B">
      <w:pPr>
        <w:pStyle w:val="a4"/>
        <w:shd w:val="clear" w:color="auto" w:fill="FFFFFF"/>
        <w:spacing w:after="0" w:line="240" w:lineRule="auto"/>
        <w:ind w:left="567"/>
        <w:jc w:val="both"/>
        <w:rPr>
          <w:rFonts w:ascii="Franklin Gothic Book" w:eastAsia="Times New Roman" w:hAnsi="Franklin Gothic Book" w:cs="Helvetica"/>
          <w:color w:val="000000"/>
          <w:spacing w:val="12"/>
          <w:sz w:val="24"/>
          <w:szCs w:val="24"/>
          <w:lang w:eastAsia="ru-RU"/>
        </w:rPr>
      </w:pPr>
      <w:r w:rsidRPr="00EC5390">
        <w:rPr>
          <w:rFonts w:ascii="Franklin Gothic Book" w:eastAsia="Times New Roman" w:hAnsi="Franklin Gothic Book" w:cs="Helvetica"/>
          <w:color w:val="000000"/>
          <w:spacing w:val="12"/>
          <w:sz w:val="24"/>
          <w:szCs w:val="24"/>
          <w:lang w:eastAsia="ru-RU"/>
        </w:rPr>
        <w:t xml:space="preserve">— при оплате безналичным способом (платёжной картой) возврат денежных средств Гостю может быть произведён безналичным способом: на платёжную карту в момент обращения (при наличии платёжной карты и слип-чека) либо на расчётный счёт в течение </w:t>
      </w:r>
      <w:r w:rsidR="00B24C03">
        <w:rPr>
          <w:rFonts w:ascii="Franklin Gothic Book" w:eastAsia="Times New Roman" w:hAnsi="Franklin Gothic Book" w:cs="Helvetica"/>
          <w:color w:val="000000"/>
          <w:spacing w:val="12"/>
          <w:sz w:val="24"/>
          <w:szCs w:val="24"/>
          <w:lang w:eastAsia="ru-RU"/>
        </w:rPr>
        <w:t>90</w:t>
      </w:r>
      <w:r w:rsidRPr="00EC5390">
        <w:rPr>
          <w:rFonts w:ascii="Franklin Gothic Book" w:eastAsia="Times New Roman" w:hAnsi="Franklin Gothic Book" w:cs="Helvetica"/>
          <w:color w:val="000000"/>
          <w:spacing w:val="12"/>
          <w:sz w:val="24"/>
          <w:szCs w:val="24"/>
          <w:lang w:eastAsia="ru-RU"/>
        </w:rPr>
        <w:t xml:space="preserve"> (</w:t>
      </w:r>
      <w:r w:rsidR="00B24C03">
        <w:rPr>
          <w:rFonts w:ascii="Franklin Gothic Book" w:eastAsia="Times New Roman" w:hAnsi="Franklin Gothic Book" w:cs="Helvetica"/>
          <w:color w:val="000000"/>
          <w:spacing w:val="12"/>
          <w:sz w:val="24"/>
          <w:szCs w:val="24"/>
          <w:lang w:eastAsia="ru-RU"/>
        </w:rPr>
        <w:t>девяносто</w:t>
      </w:r>
      <w:r w:rsidRPr="00EC5390">
        <w:rPr>
          <w:rFonts w:ascii="Franklin Gothic Book" w:eastAsia="Times New Roman" w:hAnsi="Franklin Gothic Book" w:cs="Helvetica"/>
          <w:color w:val="000000"/>
          <w:spacing w:val="12"/>
          <w:sz w:val="24"/>
          <w:szCs w:val="24"/>
          <w:lang w:eastAsia="ru-RU"/>
        </w:rPr>
        <w:t>) рабочих дней с момента получения соответств</w:t>
      </w:r>
      <w:r w:rsidR="00141E9B">
        <w:rPr>
          <w:rFonts w:ascii="Franklin Gothic Book" w:eastAsia="Times New Roman" w:hAnsi="Franklin Gothic Book" w:cs="Helvetica"/>
          <w:color w:val="000000"/>
          <w:spacing w:val="12"/>
          <w:sz w:val="24"/>
          <w:szCs w:val="24"/>
          <w:lang w:eastAsia="ru-RU"/>
        </w:rPr>
        <w:t xml:space="preserve">ующего заявления и </w:t>
      </w:r>
      <w:r w:rsidRPr="00141E9B">
        <w:rPr>
          <w:rFonts w:ascii="Franklin Gothic Book" w:eastAsia="Times New Roman" w:hAnsi="Franklin Gothic Book" w:cs="Helvetica"/>
          <w:color w:val="000000"/>
          <w:spacing w:val="12"/>
          <w:sz w:val="24"/>
          <w:szCs w:val="24"/>
          <w:lang w:eastAsia="ru-RU"/>
        </w:rPr>
        <w:t>банковских реквизитов Гостя.</w:t>
      </w:r>
      <w:r w:rsidR="00C0634D">
        <w:rPr>
          <w:rFonts w:ascii="Franklin Gothic Book" w:eastAsia="Times New Roman" w:hAnsi="Franklin Gothic Book" w:cs="Helvetica"/>
          <w:color w:val="000000"/>
          <w:spacing w:val="12"/>
          <w:sz w:val="24"/>
          <w:szCs w:val="24"/>
          <w:lang w:eastAsia="ru-RU"/>
        </w:rPr>
        <w:t xml:space="preserve"> Фактом возврата является списание денежных средств с расчетного счета Исполнителя.</w:t>
      </w:r>
    </w:p>
    <w:p w14:paraId="7FEEA7D0" w14:textId="77777777" w:rsidR="00E33563" w:rsidRPr="00311300" w:rsidRDefault="00E33563" w:rsidP="00473F16">
      <w:pPr>
        <w:pStyle w:val="a4"/>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p>
    <w:p w14:paraId="01A8D173" w14:textId="77777777" w:rsidR="00141E9B" w:rsidRPr="00AA0894" w:rsidRDefault="00141E9B" w:rsidP="006A460B">
      <w:pPr>
        <w:pStyle w:val="a4"/>
        <w:numPr>
          <w:ilvl w:val="0"/>
          <w:numId w:val="1"/>
        </w:numPr>
        <w:shd w:val="clear" w:color="auto" w:fill="FFFFFF"/>
        <w:spacing w:after="0" w:line="240" w:lineRule="auto"/>
        <w:jc w:val="center"/>
        <w:rPr>
          <w:rFonts w:ascii="Franklin Gothic Book" w:eastAsia="Times New Roman" w:hAnsi="Franklin Gothic Book" w:cs="Helvetica"/>
          <w:b/>
          <w:color w:val="000000"/>
          <w:spacing w:val="12"/>
          <w:sz w:val="24"/>
          <w:szCs w:val="24"/>
          <w:lang w:eastAsia="ru-RU"/>
        </w:rPr>
      </w:pPr>
      <w:r w:rsidRPr="00AA0894">
        <w:rPr>
          <w:rFonts w:ascii="Franklin Gothic Book" w:eastAsia="Times New Roman" w:hAnsi="Franklin Gothic Book" w:cs="Helvetica"/>
          <w:b/>
          <w:color w:val="000000"/>
          <w:spacing w:val="12"/>
          <w:sz w:val="24"/>
          <w:szCs w:val="24"/>
          <w:lang w:eastAsia="ru-RU"/>
        </w:rPr>
        <w:t>ПОРЯДОК ОКАЗАНИЯ УСЛУГ</w:t>
      </w:r>
    </w:p>
    <w:p w14:paraId="4477D80F" w14:textId="77777777" w:rsidR="00141E9B" w:rsidRDefault="00141E9B"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Днём пребывания в Отеле считается время с 14:00 часов даты заезда до 12:00 часов следующего дня.</w:t>
      </w:r>
    </w:p>
    <w:p w14:paraId="44A88287" w14:textId="77777777" w:rsidR="00141E9B" w:rsidRDefault="00141E9B"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За неиспользованные дни предоставления гостиничных услуг по причине, не зависящей от Исполнителя, стоимость данных Услуг не возвращается.</w:t>
      </w:r>
    </w:p>
    <w:p w14:paraId="0FA45A80" w14:textId="77777777" w:rsidR="00141E9B" w:rsidRDefault="00141E9B"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141E9B">
        <w:rPr>
          <w:rFonts w:ascii="Franklin Gothic Book" w:eastAsia="Times New Roman" w:hAnsi="Franklin Gothic Book" w:cs="Helvetica"/>
          <w:color w:val="000000"/>
          <w:spacing w:val="12"/>
          <w:sz w:val="24"/>
          <w:szCs w:val="24"/>
          <w:lang w:eastAsia="ru-RU"/>
        </w:rPr>
        <w:t>В случае досрочного выезда, а также в случае несвоевременного заезда, стоимость проживания не возвращается.</w:t>
      </w:r>
    </w:p>
    <w:p w14:paraId="2F3091BB" w14:textId="77777777" w:rsidR="00141E9B" w:rsidRDefault="00141E9B"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Поздний заезд (после 14:</w:t>
      </w:r>
      <w:r w:rsidRPr="00141E9B">
        <w:rPr>
          <w:rFonts w:ascii="Franklin Gothic Book" w:eastAsia="Times New Roman" w:hAnsi="Franklin Gothic Book" w:cs="Helvetica"/>
          <w:color w:val="000000"/>
          <w:spacing w:val="12"/>
          <w:sz w:val="24"/>
          <w:szCs w:val="24"/>
          <w:lang w:eastAsia="ru-RU"/>
        </w:rPr>
        <w:t>00) или ранний выезд (до 12</w:t>
      </w:r>
      <w:r>
        <w:rPr>
          <w:rFonts w:ascii="Franklin Gothic Book" w:eastAsia="Times New Roman" w:hAnsi="Franklin Gothic Book" w:cs="Helvetica"/>
          <w:color w:val="000000"/>
          <w:spacing w:val="12"/>
          <w:sz w:val="24"/>
          <w:szCs w:val="24"/>
          <w:lang w:eastAsia="ru-RU"/>
        </w:rPr>
        <w:t>:</w:t>
      </w:r>
      <w:r w:rsidRPr="00141E9B">
        <w:rPr>
          <w:rFonts w:ascii="Franklin Gothic Book" w:eastAsia="Times New Roman" w:hAnsi="Franklin Gothic Book" w:cs="Helvetica"/>
          <w:color w:val="000000"/>
          <w:spacing w:val="12"/>
          <w:sz w:val="24"/>
          <w:szCs w:val="24"/>
          <w:lang w:eastAsia="ru-RU"/>
        </w:rPr>
        <w:t xml:space="preserve">00) из </w:t>
      </w:r>
      <w:r>
        <w:rPr>
          <w:rFonts w:ascii="Franklin Gothic Book" w:eastAsia="Times New Roman" w:hAnsi="Franklin Gothic Book" w:cs="Helvetica"/>
          <w:color w:val="000000"/>
          <w:spacing w:val="12"/>
          <w:sz w:val="24"/>
          <w:szCs w:val="24"/>
          <w:lang w:eastAsia="ru-RU"/>
        </w:rPr>
        <w:t>Отеля</w:t>
      </w:r>
      <w:r w:rsidRPr="00141E9B">
        <w:rPr>
          <w:rFonts w:ascii="Franklin Gothic Book" w:eastAsia="Times New Roman" w:hAnsi="Franklin Gothic Book" w:cs="Helvetica"/>
          <w:color w:val="000000"/>
          <w:spacing w:val="12"/>
          <w:sz w:val="24"/>
          <w:szCs w:val="24"/>
          <w:lang w:eastAsia="ru-RU"/>
        </w:rPr>
        <w:t xml:space="preserve"> не является основанием для перерасчёта стоимости услуг.</w:t>
      </w:r>
    </w:p>
    <w:p w14:paraId="7553735E" w14:textId="77777777" w:rsidR="00141E9B" w:rsidRDefault="00141E9B"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141E9B">
        <w:rPr>
          <w:rFonts w:ascii="Franklin Gothic Book" w:eastAsia="Times New Roman" w:hAnsi="Franklin Gothic Book" w:cs="Helvetica"/>
          <w:color w:val="000000"/>
          <w:spacing w:val="12"/>
          <w:sz w:val="24"/>
          <w:szCs w:val="24"/>
          <w:lang w:eastAsia="ru-RU"/>
        </w:rPr>
        <w:t>Для всех предоплаченных бронирований</w:t>
      </w:r>
      <w:r>
        <w:rPr>
          <w:rFonts w:ascii="Franklin Gothic Book" w:eastAsia="Times New Roman" w:hAnsi="Franklin Gothic Book" w:cs="Helvetica"/>
          <w:color w:val="000000"/>
          <w:spacing w:val="12"/>
          <w:sz w:val="24"/>
          <w:szCs w:val="24"/>
          <w:lang w:eastAsia="ru-RU"/>
        </w:rPr>
        <w:t xml:space="preserve"> (гарантированных бронирований)</w:t>
      </w:r>
      <w:r w:rsidRPr="00141E9B">
        <w:rPr>
          <w:rFonts w:ascii="Franklin Gothic Book" w:eastAsia="Times New Roman" w:hAnsi="Franklin Gothic Book" w:cs="Helvetica"/>
          <w:color w:val="000000"/>
          <w:spacing w:val="12"/>
          <w:sz w:val="24"/>
          <w:szCs w:val="24"/>
          <w:lang w:eastAsia="ru-RU"/>
        </w:rPr>
        <w:t xml:space="preserve">, стоимость </w:t>
      </w:r>
      <w:r>
        <w:rPr>
          <w:rFonts w:ascii="Franklin Gothic Book" w:eastAsia="Times New Roman" w:hAnsi="Franklin Gothic Book" w:cs="Helvetica"/>
          <w:color w:val="000000"/>
          <w:spacing w:val="12"/>
          <w:sz w:val="24"/>
          <w:szCs w:val="24"/>
          <w:lang w:eastAsia="ru-RU"/>
        </w:rPr>
        <w:t>гостиничных</w:t>
      </w:r>
      <w:r w:rsidRPr="00141E9B">
        <w:rPr>
          <w:rFonts w:ascii="Franklin Gothic Book" w:eastAsia="Times New Roman" w:hAnsi="Franklin Gothic Book" w:cs="Helvetica"/>
          <w:color w:val="000000"/>
          <w:spacing w:val="12"/>
          <w:sz w:val="24"/>
          <w:szCs w:val="24"/>
          <w:lang w:eastAsia="ru-RU"/>
        </w:rPr>
        <w:t xml:space="preserve"> услуг на м</w:t>
      </w:r>
      <w:r>
        <w:rPr>
          <w:rFonts w:ascii="Franklin Gothic Book" w:eastAsia="Times New Roman" w:hAnsi="Franklin Gothic Book" w:cs="Helvetica"/>
          <w:color w:val="000000"/>
          <w:spacing w:val="12"/>
          <w:sz w:val="24"/>
          <w:szCs w:val="24"/>
          <w:lang w:eastAsia="ru-RU"/>
        </w:rPr>
        <w:t xml:space="preserve">омент внесения полной оплаты не </w:t>
      </w:r>
      <w:r w:rsidRPr="00141E9B">
        <w:rPr>
          <w:rFonts w:ascii="Franklin Gothic Book" w:eastAsia="Times New Roman" w:hAnsi="Franklin Gothic Book" w:cs="Helvetica"/>
          <w:color w:val="000000"/>
          <w:spacing w:val="12"/>
          <w:sz w:val="24"/>
          <w:szCs w:val="24"/>
          <w:lang w:eastAsia="ru-RU"/>
        </w:rPr>
        <w:t>пересчитывается.</w:t>
      </w:r>
    </w:p>
    <w:p w14:paraId="1D7DE572" w14:textId="77777777" w:rsidR="00141E9B" w:rsidRDefault="00141E9B"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141E9B">
        <w:rPr>
          <w:rFonts w:ascii="Franklin Gothic Book" w:eastAsia="Times New Roman" w:hAnsi="Franklin Gothic Book" w:cs="Helvetica"/>
          <w:color w:val="000000"/>
          <w:spacing w:val="12"/>
          <w:sz w:val="24"/>
          <w:szCs w:val="24"/>
          <w:lang w:eastAsia="ru-RU"/>
        </w:rPr>
        <w:t xml:space="preserve">В случае отказа </w:t>
      </w:r>
      <w:r>
        <w:rPr>
          <w:rFonts w:ascii="Franklin Gothic Book" w:eastAsia="Times New Roman" w:hAnsi="Franklin Gothic Book" w:cs="Helvetica"/>
          <w:color w:val="000000"/>
          <w:spacing w:val="12"/>
          <w:sz w:val="24"/>
          <w:szCs w:val="24"/>
          <w:lang w:eastAsia="ru-RU"/>
        </w:rPr>
        <w:t>Гостя</w:t>
      </w:r>
      <w:r w:rsidRPr="00141E9B">
        <w:rPr>
          <w:rFonts w:ascii="Franklin Gothic Book" w:eastAsia="Times New Roman" w:hAnsi="Franklin Gothic Book" w:cs="Helvetica"/>
          <w:color w:val="000000"/>
          <w:spacing w:val="12"/>
          <w:sz w:val="24"/>
          <w:szCs w:val="24"/>
          <w:lang w:eastAsia="ru-RU"/>
        </w:rPr>
        <w:t xml:space="preserve"> от использования всех или отдельных услуг, стоимость которых включена в стоимость, перерасчёт стоимости не производится.</w:t>
      </w:r>
    </w:p>
    <w:p w14:paraId="01D8097B" w14:textId="64410332" w:rsidR="00AA0894" w:rsidRDefault="00AA0894"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141E9B">
        <w:rPr>
          <w:rFonts w:ascii="Franklin Gothic Book" w:eastAsia="Times New Roman" w:hAnsi="Franklin Gothic Book" w:cs="Helvetica"/>
          <w:color w:val="000000"/>
          <w:spacing w:val="12"/>
          <w:sz w:val="24"/>
          <w:szCs w:val="24"/>
          <w:lang w:eastAsia="ru-RU"/>
        </w:rPr>
        <w:t>Исполнитель не несёт ответст</w:t>
      </w:r>
      <w:r>
        <w:rPr>
          <w:rFonts w:ascii="Franklin Gothic Book" w:eastAsia="Times New Roman" w:hAnsi="Franklin Gothic Book" w:cs="Helvetica"/>
          <w:color w:val="000000"/>
          <w:spacing w:val="12"/>
          <w:sz w:val="24"/>
          <w:szCs w:val="24"/>
          <w:lang w:eastAsia="ru-RU"/>
        </w:rPr>
        <w:t xml:space="preserve">венность за сохранность денег и </w:t>
      </w:r>
      <w:r w:rsidR="00C0634D">
        <w:rPr>
          <w:rFonts w:ascii="Franklin Gothic Book" w:eastAsia="Times New Roman" w:hAnsi="Franklin Gothic Book" w:cs="Helvetica"/>
          <w:color w:val="000000"/>
          <w:spacing w:val="12"/>
          <w:sz w:val="24"/>
          <w:szCs w:val="24"/>
          <w:lang w:eastAsia="ru-RU"/>
        </w:rPr>
        <w:t>ценных вещей</w:t>
      </w:r>
      <w:r w:rsidRPr="00141E9B">
        <w:rPr>
          <w:rFonts w:ascii="Franklin Gothic Book" w:eastAsia="Times New Roman" w:hAnsi="Franklin Gothic Book" w:cs="Helvetica"/>
          <w:color w:val="000000"/>
          <w:spacing w:val="12"/>
          <w:sz w:val="24"/>
          <w:szCs w:val="24"/>
          <w:lang w:eastAsia="ru-RU"/>
        </w:rPr>
        <w:t xml:space="preserve">, не сданных на хранение в сейф </w:t>
      </w:r>
      <w:r>
        <w:rPr>
          <w:rFonts w:ascii="Franklin Gothic Book" w:eastAsia="Times New Roman" w:hAnsi="Franklin Gothic Book" w:cs="Helvetica"/>
          <w:color w:val="000000"/>
          <w:spacing w:val="12"/>
          <w:sz w:val="24"/>
          <w:szCs w:val="24"/>
          <w:lang w:eastAsia="ru-RU"/>
        </w:rPr>
        <w:t>администратора службы приёма и размещения Отеля</w:t>
      </w:r>
      <w:r w:rsidRPr="00141E9B">
        <w:rPr>
          <w:rFonts w:ascii="Franklin Gothic Book" w:eastAsia="Times New Roman" w:hAnsi="Franklin Gothic Book" w:cs="Helvetica"/>
          <w:color w:val="000000"/>
          <w:spacing w:val="12"/>
          <w:sz w:val="24"/>
          <w:szCs w:val="24"/>
          <w:lang w:eastAsia="ru-RU"/>
        </w:rPr>
        <w:t>.</w:t>
      </w:r>
    </w:p>
    <w:p w14:paraId="2D247347" w14:textId="0711798C" w:rsidR="00436F60" w:rsidRPr="00141E9B" w:rsidRDefault="00436F60"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Исполнитель имеет право вносить изменения в перечень предоставляемых услуг (по причине технической неисправности или регламента проведения технического обслуживания оборудования), которые существенно не уменьшают объем предоставляемых услуг.</w:t>
      </w:r>
    </w:p>
    <w:p w14:paraId="57F05699" w14:textId="77777777" w:rsidR="00141E9B" w:rsidRPr="00141E9B" w:rsidRDefault="00141E9B" w:rsidP="006A460B">
      <w:pPr>
        <w:pStyle w:val="a4"/>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p>
    <w:p w14:paraId="3A371E27" w14:textId="77777777" w:rsidR="00AA0894" w:rsidRPr="006A460B" w:rsidRDefault="00AA0894" w:rsidP="006A460B">
      <w:pPr>
        <w:pStyle w:val="a4"/>
        <w:numPr>
          <w:ilvl w:val="0"/>
          <w:numId w:val="1"/>
        </w:numPr>
        <w:shd w:val="clear" w:color="auto" w:fill="FFFFFF"/>
        <w:spacing w:after="0" w:line="240" w:lineRule="auto"/>
        <w:ind w:left="567" w:hanging="709"/>
        <w:jc w:val="center"/>
        <w:rPr>
          <w:rFonts w:ascii="Franklin Gothic Book" w:eastAsia="Times New Roman" w:hAnsi="Franklin Gothic Book" w:cs="Helvetica"/>
          <w:b/>
          <w:color w:val="000000"/>
          <w:spacing w:val="12"/>
          <w:sz w:val="24"/>
          <w:szCs w:val="24"/>
          <w:lang w:eastAsia="ru-RU"/>
        </w:rPr>
      </w:pPr>
      <w:r w:rsidRPr="006A460B">
        <w:rPr>
          <w:rFonts w:ascii="Franklin Gothic Book" w:eastAsia="Times New Roman" w:hAnsi="Franklin Gothic Book" w:cs="Helvetica"/>
          <w:b/>
          <w:color w:val="000000"/>
          <w:spacing w:val="12"/>
          <w:sz w:val="24"/>
          <w:szCs w:val="24"/>
          <w:lang w:eastAsia="ru-RU"/>
        </w:rPr>
        <w:t>ПРАВА И ОБЯЗАННОСТИ СТОРОН</w:t>
      </w:r>
    </w:p>
    <w:p w14:paraId="6F8C7E3B" w14:textId="77777777" w:rsidR="00AA0894" w:rsidRPr="00B723CF" w:rsidRDefault="00AA0894"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b/>
          <w:color w:val="000000"/>
          <w:spacing w:val="12"/>
          <w:sz w:val="24"/>
          <w:szCs w:val="24"/>
          <w:lang w:eastAsia="ru-RU"/>
        </w:rPr>
      </w:pPr>
      <w:r w:rsidRPr="00B723CF">
        <w:rPr>
          <w:rFonts w:ascii="Franklin Gothic Book" w:eastAsia="Times New Roman" w:hAnsi="Franklin Gothic Book" w:cs="Helvetica"/>
          <w:b/>
          <w:color w:val="000000"/>
          <w:spacing w:val="12"/>
          <w:sz w:val="24"/>
          <w:szCs w:val="24"/>
          <w:lang w:eastAsia="ru-RU"/>
        </w:rPr>
        <w:t>Гость вправе:</w:t>
      </w:r>
    </w:p>
    <w:p w14:paraId="7BD382E2" w14:textId="77777777" w:rsidR="00AA0894" w:rsidRDefault="00AA0894"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Требовать </w:t>
      </w:r>
      <w:r w:rsidRPr="00AA0894">
        <w:rPr>
          <w:rFonts w:ascii="Franklin Gothic Book" w:eastAsia="Times New Roman" w:hAnsi="Franklin Gothic Book" w:cs="Helvetica"/>
          <w:color w:val="000000"/>
          <w:spacing w:val="12"/>
          <w:sz w:val="24"/>
          <w:szCs w:val="24"/>
          <w:lang w:eastAsia="ru-RU"/>
        </w:rPr>
        <w:t xml:space="preserve">квалифицированного, качественного, безопасного оказания </w:t>
      </w:r>
      <w:r>
        <w:rPr>
          <w:rFonts w:ascii="Franklin Gothic Book" w:eastAsia="Times New Roman" w:hAnsi="Franklin Gothic Book" w:cs="Helvetica"/>
          <w:color w:val="000000"/>
          <w:spacing w:val="12"/>
          <w:sz w:val="24"/>
          <w:szCs w:val="24"/>
          <w:lang w:eastAsia="ru-RU"/>
        </w:rPr>
        <w:t xml:space="preserve">гостиничных и дополнительных </w:t>
      </w:r>
      <w:r w:rsidRPr="00AA0894">
        <w:rPr>
          <w:rFonts w:ascii="Franklin Gothic Book" w:eastAsia="Times New Roman" w:hAnsi="Franklin Gothic Book" w:cs="Helvetica"/>
          <w:color w:val="000000"/>
          <w:spacing w:val="12"/>
          <w:sz w:val="24"/>
          <w:szCs w:val="24"/>
          <w:lang w:eastAsia="ru-RU"/>
        </w:rPr>
        <w:t>услуг, согласно условиям настоящего Договора.</w:t>
      </w:r>
    </w:p>
    <w:p w14:paraId="7C511634" w14:textId="77777777" w:rsidR="00AA0894" w:rsidRDefault="00AA0894"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Требовать </w:t>
      </w:r>
      <w:r w:rsidRPr="00AA0894">
        <w:rPr>
          <w:rFonts w:ascii="Franklin Gothic Book" w:eastAsia="Times New Roman" w:hAnsi="Franklin Gothic Book" w:cs="Helvetica"/>
          <w:color w:val="000000"/>
          <w:spacing w:val="12"/>
          <w:sz w:val="24"/>
          <w:szCs w:val="24"/>
          <w:lang w:eastAsia="ru-RU"/>
        </w:rPr>
        <w:t>внимательного, этичного и уважительного отношения работников Исполнителя при оказании услуг.</w:t>
      </w:r>
    </w:p>
    <w:p w14:paraId="4DCDBDB4" w14:textId="77777777" w:rsidR="00AA0894" w:rsidRDefault="00AA0894"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Приобретать </w:t>
      </w:r>
      <w:r w:rsidRPr="00AA0894">
        <w:rPr>
          <w:rFonts w:ascii="Franklin Gothic Book" w:eastAsia="Times New Roman" w:hAnsi="Franklin Gothic Book" w:cs="Helvetica"/>
          <w:color w:val="000000"/>
          <w:spacing w:val="12"/>
          <w:sz w:val="24"/>
          <w:szCs w:val="24"/>
          <w:lang w:eastAsia="ru-RU"/>
        </w:rPr>
        <w:t>дополнительные платные услуги, оказываемые Исполнителем и включённые в Прейскурант</w:t>
      </w:r>
      <w:r>
        <w:rPr>
          <w:rFonts w:ascii="Franklin Gothic Book" w:eastAsia="Times New Roman" w:hAnsi="Franklin Gothic Book" w:cs="Helvetica"/>
          <w:color w:val="000000"/>
          <w:spacing w:val="12"/>
          <w:sz w:val="24"/>
          <w:szCs w:val="24"/>
          <w:lang w:eastAsia="ru-RU"/>
        </w:rPr>
        <w:t>.</w:t>
      </w:r>
    </w:p>
    <w:p w14:paraId="68F3831F" w14:textId="77777777" w:rsidR="00AA0894" w:rsidRDefault="00AA0894"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Пользоваться </w:t>
      </w:r>
      <w:r w:rsidRPr="00AA0894">
        <w:rPr>
          <w:rFonts w:ascii="Franklin Gothic Book" w:eastAsia="Times New Roman" w:hAnsi="Franklin Gothic Book" w:cs="Helvetica"/>
          <w:color w:val="000000"/>
          <w:spacing w:val="12"/>
          <w:sz w:val="24"/>
          <w:szCs w:val="24"/>
          <w:lang w:eastAsia="ru-RU"/>
        </w:rPr>
        <w:t>иными правами, предусмотренными настоящим Договором и действующим законодательством Российской Федерации.</w:t>
      </w:r>
    </w:p>
    <w:p w14:paraId="60FA2935" w14:textId="77777777" w:rsidR="00B723CF" w:rsidRDefault="00B723C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В</w:t>
      </w:r>
      <w:r w:rsidRPr="00AA0894">
        <w:rPr>
          <w:rFonts w:ascii="Franklin Gothic Book" w:eastAsia="Times New Roman" w:hAnsi="Franklin Gothic Book" w:cs="Helvetica"/>
          <w:color w:val="000000"/>
          <w:spacing w:val="12"/>
          <w:sz w:val="24"/>
          <w:szCs w:val="24"/>
          <w:lang w:eastAsia="ru-RU"/>
        </w:rPr>
        <w:t xml:space="preserve"> любое время отказаться от </w:t>
      </w:r>
      <w:r>
        <w:rPr>
          <w:rFonts w:ascii="Franklin Gothic Book" w:eastAsia="Times New Roman" w:hAnsi="Franklin Gothic Book" w:cs="Helvetica"/>
          <w:color w:val="000000"/>
          <w:spacing w:val="12"/>
          <w:sz w:val="24"/>
          <w:szCs w:val="24"/>
          <w:lang w:eastAsia="ru-RU"/>
        </w:rPr>
        <w:t xml:space="preserve">исполнения Договора при условии </w:t>
      </w:r>
      <w:r w:rsidRPr="00AA0894">
        <w:rPr>
          <w:rFonts w:ascii="Franklin Gothic Book" w:eastAsia="Times New Roman" w:hAnsi="Franklin Gothic Book" w:cs="Helvetica"/>
          <w:color w:val="000000"/>
          <w:spacing w:val="12"/>
          <w:sz w:val="24"/>
          <w:szCs w:val="24"/>
          <w:lang w:eastAsia="ru-RU"/>
        </w:rPr>
        <w:t>оплаты Исполнителю фактически понесённых им ра</w:t>
      </w:r>
      <w:r>
        <w:rPr>
          <w:rFonts w:ascii="Franklin Gothic Book" w:eastAsia="Times New Roman" w:hAnsi="Franklin Gothic Book" w:cs="Helvetica"/>
          <w:color w:val="000000"/>
          <w:spacing w:val="12"/>
          <w:sz w:val="24"/>
          <w:szCs w:val="24"/>
          <w:lang w:eastAsia="ru-RU"/>
        </w:rPr>
        <w:t xml:space="preserve">сходов в порядке и на условиях, </w:t>
      </w:r>
      <w:r w:rsidRPr="00AA0894">
        <w:rPr>
          <w:rFonts w:ascii="Franklin Gothic Book" w:eastAsia="Times New Roman" w:hAnsi="Franklin Gothic Book" w:cs="Helvetica"/>
          <w:color w:val="000000"/>
          <w:spacing w:val="12"/>
          <w:sz w:val="24"/>
          <w:szCs w:val="24"/>
          <w:lang w:eastAsia="ru-RU"/>
        </w:rPr>
        <w:t>указанных в ст. 32 Закона РФ от 07.02.1992 N 2300-1</w:t>
      </w:r>
      <w:r>
        <w:rPr>
          <w:rFonts w:ascii="Franklin Gothic Book" w:eastAsia="Times New Roman" w:hAnsi="Franklin Gothic Book" w:cs="Helvetica"/>
          <w:color w:val="000000"/>
          <w:spacing w:val="12"/>
          <w:sz w:val="24"/>
          <w:szCs w:val="24"/>
          <w:lang w:eastAsia="ru-RU"/>
        </w:rPr>
        <w:t xml:space="preserve"> (ред. от 01.05.2017) «О защите прав </w:t>
      </w:r>
      <w:r w:rsidRPr="00AA0894">
        <w:rPr>
          <w:rFonts w:ascii="Franklin Gothic Book" w:eastAsia="Times New Roman" w:hAnsi="Franklin Gothic Book" w:cs="Helvetica"/>
          <w:color w:val="000000"/>
          <w:spacing w:val="12"/>
          <w:sz w:val="24"/>
          <w:szCs w:val="24"/>
          <w:lang w:eastAsia="ru-RU"/>
        </w:rPr>
        <w:t>потребителей».</w:t>
      </w:r>
    </w:p>
    <w:p w14:paraId="780BB423" w14:textId="77777777" w:rsidR="00AA0894" w:rsidRPr="00B723CF" w:rsidRDefault="00AA0894"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b/>
          <w:color w:val="000000"/>
          <w:spacing w:val="12"/>
          <w:sz w:val="24"/>
          <w:szCs w:val="24"/>
          <w:lang w:eastAsia="ru-RU"/>
        </w:rPr>
      </w:pPr>
      <w:r w:rsidRPr="00B723CF">
        <w:rPr>
          <w:rFonts w:ascii="Franklin Gothic Book" w:eastAsia="Times New Roman" w:hAnsi="Franklin Gothic Book" w:cs="Helvetica"/>
          <w:b/>
          <w:color w:val="000000"/>
          <w:spacing w:val="12"/>
          <w:sz w:val="24"/>
          <w:szCs w:val="24"/>
          <w:lang w:eastAsia="ru-RU"/>
        </w:rPr>
        <w:lastRenderedPageBreak/>
        <w:t>Гость обязан:</w:t>
      </w:r>
    </w:p>
    <w:p w14:paraId="740A9367" w14:textId="77777777" w:rsidR="00AA0894" w:rsidRDefault="00AA0894"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Исполнять условия </w:t>
      </w:r>
      <w:r w:rsidRPr="00AA0894">
        <w:rPr>
          <w:rFonts w:ascii="Franklin Gothic Book" w:eastAsia="Times New Roman" w:hAnsi="Franklin Gothic Book" w:cs="Helvetica"/>
          <w:color w:val="000000"/>
          <w:spacing w:val="12"/>
          <w:sz w:val="24"/>
          <w:szCs w:val="24"/>
          <w:lang w:eastAsia="ru-RU"/>
        </w:rPr>
        <w:t>настоящего Договора и всех Приложений.</w:t>
      </w:r>
    </w:p>
    <w:p w14:paraId="54C5DDD0" w14:textId="1653E00B" w:rsidR="00AA0894" w:rsidRDefault="00AA0894"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Своевременно, до </w:t>
      </w:r>
      <w:r w:rsidRPr="00AA0894">
        <w:rPr>
          <w:rFonts w:ascii="Franklin Gothic Book" w:eastAsia="Times New Roman" w:hAnsi="Franklin Gothic Book" w:cs="Helvetica"/>
          <w:color w:val="000000"/>
          <w:spacing w:val="12"/>
          <w:sz w:val="24"/>
          <w:szCs w:val="24"/>
          <w:lang w:eastAsia="ru-RU"/>
        </w:rPr>
        <w:t xml:space="preserve">момента </w:t>
      </w:r>
      <w:r w:rsidR="00186897">
        <w:rPr>
          <w:rFonts w:ascii="Franklin Gothic Book" w:eastAsia="Times New Roman" w:hAnsi="Franklin Gothic Book" w:cs="Helvetica"/>
          <w:color w:val="000000"/>
          <w:spacing w:val="12"/>
          <w:sz w:val="24"/>
          <w:szCs w:val="24"/>
          <w:lang w:eastAsia="ru-RU"/>
        </w:rPr>
        <w:t xml:space="preserve">посещения или </w:t>
      </w:r>
      <w:r w:rsidRPr="00AA0894">
        <w:rPr>
          <w:rFonts w:ascii="Franklin Gothic Book" w:eastAsia="Times New Roman" w:hAnsi="Franklin Gothic Book" w:cs="Helvetica"/>
          <w:color w:val="000000"/>
          <w:spacing w:val="12"/>
          <w:sz w:val="24"/>
          <w:szCs w:val="24"/>
          <w:lang w:eastAsia="ru-RU"/>
        </w:rPr>
        <w:t>оказания услуг</w:t>
      </w:r>
      <w:r w:rsidR="002C2D89">
        <w:rPr>
          <w:rFonts w:ascii="Franklin Gothic Book" w:eastAsia="Times New Roman" w:hAnsi="Franklin Gothic Book" w:cs="Helvetica"/>
          <w:color w:val="000000"/>
          <w:spacing w:val="12"/>
          <w:sz w:val="24"/>
          <w:szCs w:val="24"/>
          <w:lang w:eastAsia="ru-RU"/>
        </w:rPr>
        <w:t xml:space="preserve"> в </w:t>
      </w:r>
      <w:proofErr w:type="spellStart"/>
      <w:r w:rsidR="002C2D89">
        <w:rPr>
          <w:rFonts w:ascii="Franklin Gothic Book" w:eastAsia="Times New Roman" w:hAnsi="Franklin Gothic Book" w:cs="Helvetica"/>
          <w:color w:val="000000"/>
          <w:spacing w:val="12"/>
          <w:sz w:val="24"/>
          <w:szCs w:val="24"/>
          <w:lang w:eastAsia="ru-RU"/>
        </w:rPr>
        <w:t>спа</w:t>
      </w:r>
      <w:proofErr w:type="spellEnd"/>
      <w:r w:rsidR="002C2D89">
        <w:rPr>
          <w:rFonts w:ascii="Franklin Gothic Book" w:eastAsia="Times New Roman" w:hAnsi="Franklin Gothic Book" w:cs="Helvetica"/>
          <w:color w:val="000000"/>
          <w:spacing w:val="12"/>
          <w:sz w:val="24"/>
          <w:szCs w:val="24"/>
          <w:lang w:eastAsia="ru-RU"/>
        </w:rPr>
        <w:t>-центре</w:t>
      </w:r>
      <w:r w:rsidRPr="00AA0894">
        <w:rPr>
          <w:rFonts w:ascii="Franklin Gothic Book" w:eastAsia="Times New Roman" w:hAnsi="Franklin Gothic Book" w:cs="Helvetica"/>
          <w:color w:val="000000"/>
          <w:spacing w:val="12"/>
          <w:sz w:val="24"/>
          <w:szCs w:val="24"/>
          <w:lang w:eastAsia="ru-RU"/>
        </w:rPr>
        <w:t xml:space="preserve">, проинформировать Исполнителя об имеющихся у него обострений хронических заболеваний или возникших новых заболеваний, </w:t>
      </w:r>
      <w:r w:rsidR="00186897">
        <w:rPr>
          <w:rFonts w:ascii="Franklin Gothic Book" w:eastAsia="Times New Roman" w:hAnsi="Franklin Gothic Book" w:cs="Helvetica"/>
          <w:color w:val="000000"/>
          <w:spacing w:val="12"/>
          <w:sz w:val="24"/>
          <w:szCs w:val="24"/>
          <w:lang w:eastAsia="ru-RU"/>
        </w:rPr>
        <w:t xml:space="preserve">аллергических реакциях, </w:t>
      </w:r>
      <w:r w:rsidRPr="00AA0894">
        <w:rPr>
          <w:rFonts w:ascii="Franklin Gothic Book" w:eastAsia="Times New Roman" w:hAnsi="Franklin Gothic Book" w:cs="Helvetica"/>
          <w:color w:val="000000"/>
          <w:spacing w:val="12"/>
          <w:sz w:val="24"/>
          <w:szCs w:val="24"/>
          <w:lang w:eastAsia="ru-RU"/>
        </w:rPr>
        <w:t>которые могут оказать влияние или вызвать осложнения при оказании услуг.</w:t>
      </w:r>
    </w:p>
    <w:p w14:paraId="45DB5718" w14:textId="77777777" w:rsidR="00AA0894" w:rsidRDefault="00AA0894"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Произвести полную оплату Услуг, не включённых в стоимость услуг, указанных Гостем при оформлении бронирования, но предусмотренные Прейскурантом в случае их пользования.</w:t>
      </w:r>
    </w:p>
    <w:p w14:paraId="0AA90817" w14:textId="77777777" w:rsidR="00B723CF" w:rsidRDefault="00B723C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Гость, а также его посетители обязаны соблюдать установленные Исполнителем Правила проживания.</w:t>
      </w:r>
    </w:p>
    <w:p w14:paraId="11A82211" w14:textId="2AC6B6B3" w:rsidR="00B723CF" w:rsidRDefault="00B723C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Соблюдать правила санитарии и противопожарной безопасности. Не пользоваться в </w:t>
      </w:r>
      <w:r>
        <w:rPr>
          <w:rFonts w:ascii="Franklin Gothic Book" w:eastAsia="Times New Roman" w:hAnsi="Franklin Gothic Book" w:cs="Helvetica"/>
          <w:color w:val="000000"/>
          <w:spacing w:val="12"/>
          <w:sz w:val="24"/>
          <w:szCs w:val="24"/>
          <w:lang w:eastAsia="ru-RU"/>
        </w:rPr>
        <w:t>номерном фонде Отеля</w:t>
      </w:r>
      <w:r w:rsidR="00186897">
        <w:rPr>
          <w:rFonts w:ascii="Franklin Gothic Book" w:eastAsia="Times New Roman" w:hAnsi="Franklin Gothic Book" w:cs="Helvetica"/>
          <w:color w:val="000000"/>
          <w:spacing w:val="12"/>
          <w:sz w:val="24"/>
          <w:szCs w:val="24"/>
          <w:lang w:eastAsia="ru-RU"/>
        </w:rPr>
        <w:t xml:space="preserve"> </w:t>
      </w:r>
      <w:r>
        <w:rPr>
          <w:rFonts w:ascii="Franklin Gothic Book" w:eastAsia="Times New Roman" w:hAnsi="Franklin Gothic Book" w:cs="Helvetica"/>
          <w:color w:val="000000"/>
          <w:spacing w:val="12"/>
          <w:sz w:val="24"/>
          <w:szCs w:val="24"/>
          <w:lang w:eastAsia="ru-RU"/>
        </w:rPr>
        <w:t xml:space="preserve">переносными </w:t>
      </w:r>
      <w:r w:rsidRPr="00AA0894">
        <w:rPr>
          <w:rFonts w:ascii="Franklin Gothic Book" w:eastAsia="Times New Roman" w:hAnsi="Franklin Gothic Book" w:cs="Helvetica"/>
          <w:color w:val="000000"/>
          <w:spacing w:val="12"/>
          <w:sz w:val="24"/>
          <w:szCs w:val="24"/>
          <w:lang w:eastAsia="ru-RU"/>
        </w:rPr>
        <w:t>нагреват</w:t>
      </w:r>
      <w:r>
        <w:rPr>
          <w:rFonts w:ascii="Franklin Gothic Book" w:eastAsia="Times New Roman" w:hAnsi="Franklin Gothic Book" w:cs="Helvetica"/>
          <w:color w:val="000000"/>
          <w:spacing w:val="12"/>
          <w:sz w:val="24"/>
          <w:szCs w:val="24"/>
          <w:lang w:eastAsia="ru-RU"/>
        </w:rPr>
        <w:t>ельными/отопительными приборами, курение в Отеле категорически запрещено.</w:t>
      </w:r>
    </w:p>
    <w:p w14:paraId="7A2F9321" w14:textId="77777777" w:rsidR="00AA0894" w:rsidRDefault="00B723C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В случае причинения Исполнителю вреда как умышленным, так и неосторожными действиями Гостя и/или его посетителями Гость полностью возмещает ущерб.</w:t>
      </w:r>
    </w:p>
    <w:p w14:paraId="0E2C5898" w14:textId="77777777" w:rsidR="00B723CF" w:rsidRDefault="00B723C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Внимательно, этично, уважительно относится к работникам Исполнителя, не допускать нарушения условий настоящего Договора</w:t>
      </w:r>
      <w:r>
        <w:rPr>
          <w:rFonts w:ascii="Franklin Gothic Book" w:eastAsia="Times New Roman" w:hAnsi="Franklin Gothic Book" w:cs="Helvetica"/>
          <w:color w:val="000000"/>
          <w:spacing w:val="12"/>
          <w:sz w:val="24"/>
          <w:szCs w:val="24"/>
          <w:lang w:eastAsia="ru-RU"/>
        </w:rPr>
        <w:t>.</w:t>
      </w:r>
    </w:p>
    <w:p w14:paraId="564F7F95" w14:textId="77777777" w:rsidR="00B723CF" w:rsidRPr="00300708" w:rsidRDefault="00300708"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b/>
          <w:color w:val="000000"/>
          <w:spacing w:val="12"/>
          <w:sz w:val="24"/>
          <w:szCs w:val="24"/>
          <w:lang w:eastAsia="ru-RU"/>
        </w:rPr>
      </w:pPr>
      <w:r w:rsidRPr="00300708">
        <w:rPr>
          <w:rFonts w:ascii="Franklin Gothic Book" w:eastAsia="Times New Roman" w:hAnsi="Franklin Gothic Book" w:cs="Helvetica"/>
          <w:b/>
          <w:color w:val="000000"/>
          <w:spacing w:val="12"/>
          <w:sz w:val="24"/>
          <w:szCs w:val="24"/>
          <w:lang w:eastAsia="ru-RU"/>
        </w:rPr>
        <w:t xml:space="preserve">Исполнитель вправе: </w:t>
      </w:r>
    </w:p>
    <w:p w14:paraId="42DE5218" w14:textId="77777777" w:rsidR="00300708" w:rsidRDefault="00300708"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Требовать </w:t>
      </w:r>
      <w:r w:rsidRPr="00AA0894">
        <w:rPr>
          <w:rFonts w:ascii="Franklin Gothic Book" w:eastAsia="Times New Roman" w:hAnsi="Franklin Gothic Book" w:cs="Helvetica"/>
          <w:color w:val="000000"/>
          <w:spacing w:val="12"/>
          <w:sz w:val="24"/>
          <w:szCs w:val="24"/>
          <w:lang w:eastAsia="ru-RU"/>
        </w:rPr>
        <w:t xml:space="preserve">своевременной и полной оплаты за </w:t>
      </w:r>
      <w:r>
        <w:rPr>
          <w:rFonts w:ascii="Franklin Gothic Book" w:eastAsia="Times New Roman" w:hAnsi="Franklin Gothic Book" w:cs="Helvetica"/>
          <w:color w:val="000000"/>
          <w:spacing w:val="12"/>
          <w:sz w:val="24"/>
          <w:szCs w:val="24"/>
          <w:lang w:eastAsia="ru-RU"/>
        </w:rPr>
        <w:t>гостиничные и дополнительные</w:t>
      </w:r>
      <w:r w:rsidRPr="00AA0894">
        <w:rPr>
          <w:rFonts w:ascii="Franklin Gothic Book" w:eastAsia="Times New Roman" w:hAnsi="Franklin Gothic Book" w:cs="Helvetica"/>
          <w:color w:val="000000"/>
          <w:spacing w:val="12"/>
          <w:sz w:val="24"/>
          <w:szCs w:val="24"/>
          <w:lang w:eastAsia="ru-RU"/>
        </w:rPr>
        <w:t xml:space="preserve"> услуги.</w:t>
      </w:r>
    </w:p>
    <w:p w14:paraId="660029D3" w14:textId="77777777" w:rsidR="00300708" w:rsidRDefault="00300708"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Требовать соблюдения </w:t>
      </w:r>
      <w:r>
        <w:rPr>
          <w:rFonts w:ascii="Franklin Gothic Book" w:eastAsia="Times New Roman" w:hAnsi="Franklin Gothic Book" w:cs="Helvetica"/>
          <w:color w:val="000000"/>
          <w:spacing w:val="12"/>
          <w:sz w:val="24"/>
          <w:szCs w:val="24"/>
          <w:lang w:eastAsia="ru-RU"/>
        </w:rPr>
        <w:t>Гостем</w:t>
      </w:r>
      <w:r w:rsidRPr="00AA0894">
        <w:rPr>
          <w:rFonts w:ascii="Franklin Gothic Book" w:eastAsia="Times New Roman" w:hAnsi="Franklin Gothic Book" w:cs="Helvetica"/>
          <w:color w:val="000000"/>
          <w:spacing w:val="12"/>
          <w:sz w:val="24"/>
          <w:szCs w:val="24"/>
          <w:lang w:eastAsia="ru-RU"/>
        </w:rPr>
        <w:t xml:space="preserve"> требований и предписаний Исполнителя условий настоящего Договора, Правил пр</w:t>
      </w:r>
      <w:r>
        <w:rPr>
          <w:rFonts w:ascii="Franklin Gothic Book" w:eastAsia="Times New Roman" w:hAnsi="Franklin Gothic Book" w:cs="Helvetica"/>
          <w:color w:val="000000"/>
          <w:spacing w:val="12"/>
          <w:sz w:val="24"/>
          <w:szCs w:val="24"/>
          <w:lang w:eastAsia="ru-RU"/>
        </w:rPr>
        <w:t xml:space="preserve">оживания </w:t>
      </w:r>
      <w:r w:rsidRPr="00AA0894">
        <w:rPr>
          <w:rFonts w:ascii="Franklin Gothic Book" w:eastAsia="Times New Roman" w:hAnsi="Franklin Gothic Book" w:cs="Helvetica"/>
          <w:color w:val="000000"/>
          <w:spacing w:val="12"/>
          <w:sz w:val="24"/>
          <w:szCs w:val="24"/>
          <w:lang w:eastAsia="ru-RU"/>
        </w:rPr>
        <w:t>и иных положений.</w:t>
      </w:r>
    </w:p>
    <w:p w14:paraId="2F516BF4" w14:textId="77777777" w:rsidR="00300708"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Требовать уважительного, этичного отношения </w:t>
      </w:r>
      <w:r>
        <w:rPr>
          <w:rFonts w:ascii="Franklin Gothic Book" w:eastAsia="Times New Roman" w:hAnsi="Franklin Gothic Book" w:cs="Helvetica"/>
          <w:color w:val="000000"/>
          <w:spacing w:val="12"/>
          <w:sz w:val="24"/>
          <w:szCs w:val="24"/>
          <w:lang w:eastAsia="ru-RU"/>
        </w:rPr>
        <w:t>Гостя</w:t>
      </w:r>
      <w:r w:rsidRPr="00AA0894">
        <w:rPr>
          <w:rFonts w:ascii="Franklin Gothic Book" w:eastAsia="Times New Roman" w:hAnsi="Franklin Gothic Book" w:cs="Helvetica"/>
          <w:color w:val="000000"/>
          <w:spacing w:val="12"/>
          <w:sz w:val="24"/>
          <w:szCs w:val="24"/>
          <w:lang w:eastAsia="ru-RU"/>
        </w:rPr>
        <w:t xml:space="preserve"> к работникам</w:t>
      </w:r>
      <w:r>
        <w:rPr>
          <w:rFonts w:ascii="Franklin Gothic Book" w:eastAsia="Times New Roman" w:hAnsi="Franklin Gothic Book" w:cs="Helvetica"/>
          <w:color w:val="000000"/>
          <w:spacing w:val="12"/>
          <w:sz w:val="24"/>
          <w:szCs w:val="24"/>
          <w:lang w:eastAsia="ru-RU"/>
        </w:rPr>
        <w:t xml:space="preserve"> Исполнителя</w:t>
      </w:r>
      <w:r w:rsidRPr="00AA0894">
        <w:rPr>
          <w:rFonts w:ascii="Franklin Gothic Book" w:eastAsia="Times New Roman" w:hAnsi="Franklin Gothic Book" w:cs="Helvetica"/>
          <w:color w:val="000000"/>
          <w:spacing w:val="12"/>
          <w:sz w:val="24"/>
          <w:szCs w:val="24"/>
          <w:lang w:eastAsia="ru-RU"/>
        </w:rPr>
        <w:t>.</w:t>
      </w:r>
    </w:p>
    <w:p w14:paraId="61A7437C" w14:textId="77777777" w:rsidR="00DC4DFF"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Оказывать дополнительные платные услуги, не включённые в </w:t>
      </w:r>
      <w:r>
        <w:rPr>
          <w:rFonts w:ascii="Franklin Gothic Book" w:eastAsia="Times New Roman" w:hAnsi="Franklin Gothic Book" w:cs="Helvetica"/>
          <w:color w:val="000000"/>
          <w:spacing w:val="12"/>
          <w:sz w:val="24"/>
          <w:szCs w:val="24"/>
          <w:lang w:eastAsia="ru-RU"/>
        </w:rPr>
        <w:t>предварительное бронирование</w:t>
      </w:r>
      <w:r w:rsidRPr="00AA0894">
        <w:rPr>
          <w:rFonts w:ascii="Franklin Gothic Book" w:eastAsia="Times New Roman" w:hAnsi="Franklin Gothic Book" w:cs="Helvetica"/>
          <w:color w:val="000000"/>
          <w:spacing w:val="12"/>
          <w:sz w:val="24"/>
          <w:szCs w:val="24"/>
          <w:lang w:eastAsia="ru-RU"/>
        </w:rPr>
        <w:t>, но предусмотренны</w:t>
      </w:r>
      <w:r>
        <w:rPr>
          <w:rFonts w:ascii="Franklin Gothic Book" w:eastAsia="Times New Roman" w:hAnsi="Franklin Gothic Book" w:cs="Helvetica"/>
          <w:color w:val="000000"/>
          <w:spacing w:val="12"/>
          <w:sz w:val="24"/>
          <w:szCs w:val="24"/>
          <w:lang w:eastAsia="ru-RU"/>
        </w:rPr>
        <w:t>е</w:t>
      </w:r>
      <w:r w:rsidRPr="00AA0894">
        <w:rPr>
          <w:rFonts w:ascii="Franklin Gothic Book" w:eastAsia="Times New Roman" w:hAnsi="Franklin Gothic Book" w:cs="Helvetica"/>
          <w:color w:val="000000"/>
          <w:spacing w:val="12"/>
          <w:sz w:val="24"/>
          <w:szCs w:val="24"/>
          <w:lang w:eastAsia="ru-RU"/>
        </w:rPr>
        <w:t xml:space="preserve"> Прейскурантом</w:t>
      </w:r>
      <w:r>
        <w:rPr>
          <w:rFonts w:ascii="Franklin Gothic Book" w:eastAsia="Times New Roman" w:hAnsi="Franklin Gothic Book" w:cs="Helvetica"/>
          <w:color w:val="000000"/>
          <w:spacing w:val="12"/>
          <w:sz w:val="24"/>
          <w:szCs w:val="24"/>
          <w:lang w:eastAsia="ru-RU"/>
        </w:rPr>
        <w:t>.</w:t>
      </w:r>
    </w:p>
    <w:p w14:paraId="68D4CFB3" w14:textId="77777777" w:rsidR="00DC4DFF"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Включить </w:t>
      </w:r>
      <w:r>
        <w:rPr>
          <w:rFonts w:ascii="Franklin Gothic Book" w:eastAsia="Times New Roman" w:hAnsi="Franklin Gothic Book" w:cs="Helvetica"/>
          <w:color w:val="000000"/>
          <w:spacing w:val="12"/>
          <w:sz w:val="24"/>
          <w:szCs w:val="24"/>
          <w:lang w:eastAsia="ru-RU"/>
        </w:rPr>
        <w:t>Гостя</w:t>
      </w:r>
      <w:r w:rsidRPr="00AA0894">
        <w:rPr>
          <w:rFonts w:ascii="Franklin Gothic Book" w:eastAsia="Times New Roman" w:hAnsi="Franklin Gothic Book" w:cs="Helvetica"/>
          <w:color w:val="000000"/>
          <w:spacing w:val="12"/>
          <w:sz w:val="24"/>
          <w:szCs w:val="24"/>
          <w:lang w:eastAsia="ru-RU"/>
        </w:rPr>
        <w:t xml:space="preserve"> в список «</w:t>
      </w:r>
      <w:proofErr w:type="spellStart"/>
      <w:r w:rsidRPr="00AA0894">
        <w:rPr>
          <w:rFonts w:ascii="Franklin Gothic Book" w:eastAsia="Times New Roman" w:hAnsi="Franklin Gothic Book" w:cs="Helvetica"/>
          <w:color w:val="000000"/>
          <w:spacing w:val="12"/>
          <w:sz w:val="24"/>
          <w:szCs w:val="24"/>
          <w:lang w:eastAsia="ru-RU"/>
        </w:rPr>
        <w:t>Persona</w:t>
      </w:r>
      <w:proofErr w:type="spellEnd"/>
      <w:r w:rsidRPr="00AA0894">
        <w:rPr>
          <w:rFonts w:ascii="Franklin Gothic Book" w:eastAsia="Times New Roman" w:hAnsi="Franklin Gothic Book" w:cs="Helvetica"/>
          <w:color w:val="000000"/>
          <w:spacing w:val="12"/>
          <w:sz w:val="24"/>
          <w:szCs w:val="24"/>
          <w:lang w:eastAsia="ru-RU"/>
        </w:rPr>
        <w:t xml:space="preserve"> </w:t>
      </w:r>
      <w:proofErr w:type="spellStart"/>
      <w:r w:rsidRPr="00AA0894">
        <w:rPr>
          <w:rFonts w:ascii="Franklin Gothic Book" w:eastAsia="Times New Roman" w:hAnsi="Franklin Gothic Book" w:cs="Helvetica"/>
          <w:color w:val="000000"/>
          <w:spacing w:val="12"/>
          <w:sz w:val="24"/>
          <w:szCs w:val="24"/>
          <w:lang w:eastAsia="ru-RU"/>
        </w:rPr>
        <w:t>non</w:t>
      </w:r>
      <w:proofErr w:type="spellEnd"/>
      <w:r w:rsidRPr="00AA0894">
        <w:rPr>
          <w:rFonts w:ascii="Franklin Gothic Book" w:eastAsia="Times New Roman" w:hAnsi="Franklin Gothic Book" w:cs="Helvetica"/>
          <w:color w:val="000000"/>
          <w:spacing w:val="12"/>
          <w:sz w:val="24"/>
          <w:szCs w:val="24"/>
          <w:lang w:eastAsia="ru-RU"/>
        </w:rPr>
        <w:t xml:space="preserve"> </w:t>
      </w:r>
      <w:proofErr w:type="spellStart"/>
      <w:r w:rsidRPr="00AA0894">
        <w:rPr>
          <w:rFonts w:ascii="Franklin Gothic Book" w:eastAsia="Times New Roman" w:hAnsi="Franklin Gothic Book" w:cs="Helvetica"/>
          <w:color w:val="000000"/>
          <w:spacing w:val="12"/>
          <w:sz w:val="24"/>
          <w:szCs w:val="24"/>
          <w:lang w:eastAsia="ru-RU"/>
        </w:rPr>
        <w:t>grata</w:t>
      </w:r>
      <w:proofErr w:type="spellEnd"/>
      <w:r w:rsidRPr="00AA0894">
        <w:rPr>
          <w:rFonts w:ascii="Franklin Gothic Book" w:eastAsia="Times New Roman" w:hAnsi="Franklin Gothic Book" w:cs="Helvetica"/>
          <w:color w:val="000000"/>
          <w:spacing w:val="12"/>
          <w:sz w:val="24"/>
          <w:szCs w:val="24"/>
          <w:lang w:eastAsia="ru-RU"/>
        </w:rPr>
        <w:t>» (нежелательный гость) в порядке и на основании, предусмотренными Правилами пребывания.</w:t>
      </w:r>
    </w:p>
    <w:p w14:paraId="4730F632" w14:textId="7880A3A3" w:rsidR="00DC4DFF"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Требовать от </w:t>
      </w:r>
      <w:r>
        <w:rPr>
          <w:rFonts w:ascii="Franklin Gothic Book" w:eastAsia="Times New Roman" w:hAnsi="Franklin Gothic Book" w:cs="Helvetica"/>
          <w:color w:val="000000"/>
          <w:spacing w:val="12"/>
          <w:sz w:val="24"/>
          <w:szCs w:val="24"/>
          <w:lang w:eastAsia="ru-RU"/>
        </w:rPr>
        <w:t>Гостя</w:t>
      </w:r>
      <w:r w:rsidRPr="00AA0894">
        <w:rPr>
          <w:rFonts w:ascii="Franklin Gothic Book" w:eastAsia="Times New Roman" w:hAnsi="Franklin Gothic Book" w:cs="Helvetica"/>
          <w:color w:val="000000"/>
          <w:spacing w:val="12"/>
          <w:sz w:val="24"/>
          <w:szCs w:val="24"/>
          <w:lang w:eastAsia="ru-RU"/>
        </w:rPr>
        <w:t xml:space="preserve"> возмещения причинённых убытков, в том числе компенсации морального вреда.</w:t>
      </w:r>
    </w:p>
    <w:p w14:paraId="3C61B2C8" w14:textId="77777777" w:rsidR="00DC4DFF"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Пользоваться иными правами, предусмотренными настоящим Договором и действующим законодательством Российской Федерации.</w:t>
      </w:r>
    </w:p>
    <w:p w14:paraId="0B147B9A" w14:textId="77777777" w:rsidR="00DC4DFF" w:rsidRPr="00637727" w:rsidRDefault="00DC4DFF"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b/>
          <w:color w:val="000000"/>
          <w:spacing w:val="12"/>
          <w:sz w:val="24"/>
          <w:szCs w:val="24"/>
          <w:lang w:eastAsia="ru-RU"/>
        </w:rPr>
      </w:pPr>
      <w:r w:rsidRPr="00637727">
        <w:rPr>
          <w:rFonts w:ascii="Franklin Gothic Book" w:eastAsia="Times New Roman" w:hAnsi="Franklin Gothic Book" w:cs="Helvetica"/>
          <w:b/>
          <w:color w:val="000000"/>
          <w:spacing w:val="12"/>
          <w:sz w:val="24"/>
          <w:szCs w:val="24"/>
          <w:lang w:eastAsia="ru-RU"/>
        </w:rPr>
        <w:t>Исполнитель обязан:</w:t>
      </w:r>
    </w:p>
    <w:p w14:paraId="2BD6675D" w14:textId="245BCD6A" w:rsidR="00DC4DFF"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Не разглашать без разрешения </w:t>
      </w:r>
      <w:r>
        <w:rPr>
          <w:rFonts w:ascii="Franklin Gothic Book" w:eastAsia="Times New Roman" w:hAnsi="Franklin Gothic Book" w:cs="Helvetica"/>
          <w:color w:val="000000"/>
          <w:spacing w:val="12"/>
          <w:sz w:val="24"/>
          <w:szCs w:val="24"/>
          <w:lang w:eastAsia="ru-RU"/>
        </w:rPr>
        <w:t>Гостя</w:t>
      </w:r>
      <w:r w:rsidR="00186897">
        <w:rPr>
          <w:rFonts w:ascii="Franklin Gothic Book" w:eastAsia="Times New Roman" w:hAnsi="Franklin Gothic Book" w:cs="Helvetica"/>
          <w:color w:val="000000"/>
          <w:spacing w:val="12"/>
          <w:sz w:val="24"/>
          <w:szCs w:val="24"/>
          <w:lang w:eastAsia="ru-RU"/>
        </w:rPr>
        <w:t xml:space="preserve"> </w:t>
      </w:r>
      <w:r>
        <w:rPr>
          <w:rFonts w:ascii="Franklin Gothic Book" w:eastAsia="Times New Roman" w:hAnsi="Franklin Gothic Book" w:cs="Helvetica"/>
          <w:color w:val="000000"/>
          <w:spacing w:val="12"/>
          <w:sz w:val="24"/>
          <w:szCs w:val="24"/>
          <w:lang w:eastAsia="ru-RU"/>
        </w:rPr>
        <w:t>конфиденциальную информацию относительно Гостя</w:t>
      </w:r>
      <w:r w:rsidRPr="00AA0894">
        <w:rPr>
          <w:rFonts w:ascii="Franklin Gothic Book" w:eastAsia="Times New Roman" w:hAnsi="Franklin Gothic Book" w:cs="Helvetica"/>
          <w:color w:val="000000"/>
          <w:spacing w:val="12"/>
          <w:sz w:val="24"/>
          <w:szCs w:val="24"/>
          <w:lang w:eastAsia="ru-RU"/>
        </w:rPr>
        <w:t>.</w:t>
      </w:r>
    </w:p>
    <w:p w14:paraId="5B4818E6" w14:textId="77777777" w:rsidR="00DC4DFF"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Обеспечить </w:t>
      </w:r>
      <w:r>
        <w:rPr>
          <w:rFonts w:ascii="Franklin Gothic Book" w:eastAsia="Times New Roman" w:hAnsi="Franklin Gothic Book" w:cs="Helvetica"/>
          <w:color w:val="000000"/>
          <w:spacing w:val="12"/>
          <w:sz w:val="24"/>
          <w:szCs w:val="24"/>
          <w:lang w:eastAsia="ru-RU"/>
        </w:rPr>
        <w:t>Гостя</w:t>
      </w:r>
      <w:r w:rsidRPr="00AA0894">
        <w:rPr>
          <w:rFonts w:ascii="Franklin Gothic Book" w:eastAsia="Times New Roman" w:hAnsi="Franklin Gothic Book" w:cs="Helvetica"/>
          <w:color w:val="000000"/>
          <w:spacing w:val="12"/>
          <w:sz w:val="24"/>
          <w:szCs w:val="24"/>
          <w:lang w:eastAsia="ru-RU"/>
        </w:rPr>
        <w:t xml:space="preserve"> в установленном порядке информацией, необходимой для надлежащего оказания услуг, в том числе: с</w:t>
      </w:r>
      <w:r>
        <w:rPr>
          <w:rFonts w:ascii="Franklin Gothic Book" w:eastAsia="Times New Roman" w:hAnsi="Franklin Gothic Book" w:cs="Helvetica"/>
          <w:color w:val="000000"/>
          <w:spacing w:val="12"/>
          <w:sz w:val="24"/>
          <w:szCs w:val="24"/>
          <w:lang w:eastAsia="ru-RU"/>
        </w:rPr>
        <w:t>ведения о разрешениях</w:t>
      </w:r>
      <w:r w:rsidRPr="00AA0894">
        <w:rPr>
          <w:rFonts w:ascii="Franklin Gothic Book" w:eastAsia="Times New Roman" w:hAnsi="Franklin Gothic Book" w:cs="Helvetica"/>
          <w:color w:val="000000"/>
          <w:spacing w:val="12"/>
          <w:sz w:val="24"/>
          <w:szCs w:val="24"/>
          <w:lang w:eastAsia="ru-RU"/>
        </w:rPr>
        <w:t>, о месте оказания услуг, о режиме работы Исполнителя, Правилах пр</w:t>
      </w:r>
      <w:r>
        <w:rPr>
          <w:rFonts w:ascii="Franklin Gothic Book" w:eastAsia="Times New Roman" w:hAnsi="Franklin Gothic Book" w:cs="Helvetica"/>
          <w:color w:val="000000"/>
          <w:spacing w:val="12"/>
          <w:sz w:val="24"/>
          <w:szCs w:val="24"/>
          <w:lang w:eastAsia="ru-RU"/>
        </w:rPr>
        <w:t xml:space="preserve">оживания и </w:t>
      </w:r>
      <w:r w:rsidRPr="00AA0894">
        <w:rPr>
          <w:rFonts w:ascii="Franklin Gothic Book" w:eastAsia="Times New Roman" w:hAnsi="Franklin Gothic Book" w:cs="Helvetica"/>
          <w:color w:val="000000"/>
          <w:spacing w:val="12"/>
          <w:sz w:val="24"/>
          <w:szCs w:val="24"/>
          <w:lang w:eastAsia="ru-RU"/>
        </w:rPr>
        <w:t>иных положениях.</w:t>
      </w:r>
    </w:p>
    <w:p w14:paraId="77F01FA5" w14:textId="77777777" w:rsidR="00DC4DFF"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Оказывать квалифицированные, качественные, безопасные услуги </w:t>
      </w:r>
      <w:r>
        <w:rPr>
          <w:rFonts w:ascii="Franklin Gothic Book" w:eastAsia="Times New Roman" w:hAnsi="Franklin Gothic Book" w:cs="Helvetica"/>
          <w:color w:val="000000"/>
          <w:spacing w:val="12"/>
          <w:sz w:val="24"/>
          <w:szCs w:val="24"/>
          <w:lang w:eastAsia="ru-RU"/>
        </w:rPr>
        <w:t>в соответствии с</w:t>
      </w:r>
      <w:r w:rsidRPr="00AA0894">
        <w:rPr>
          <w:rFonts w:ascii="Franklin Gothic Book" w:eastAsia="Times New Roman" w:hAnsi="Franklin Gothic Book" w:cs="Helvetica"/>
          <w:color w:val="000000"/>
          <w:spacing w:val="12"/>
          <w:sz w:val="24"/>
          <w:szCs w:val="24"/>
          <w:lang w:eastAsia="ru-RU"/>
        </w:rPr>
        <w:t xml:space="preserve"> условиям</w:t>
      </w:r>
      <w:r>
        <w:rPr>
          <w:rFonts w:ascii="Franklin Gothic Book" w:eastAsia="Times New Roman" w:hAnsi="Franklin Gothic Book" w:cs="Helvetica"/>
          <w:color w:val="000000"/>
          <w:spacing w:val="12"/>
          <w:sz w:val="24"/>
          <w:szCs w:val="24"/>
          <w:lang w:eastAsia="ru-RU"/>
        </w:rPr>
        <w:t>и</w:t>
      </w:r>
      <w:r w:rsidRPr="00AA0894">
        <w:rPr>
          <w:rFonts w:ascii="Franklin Gothic Book" w:eastAsia="Times New Roman" w:hAnsi="Franklin Gothic Book" w:cs="Helvetica"/>
          <w:color w:val="000000"/>
          <w:spacing w:val="12"/>
          <w:sz w:val="24"/>
          <w:szCs w:val="24"/>
          <w:lang w:eastAsia="ru-RU"/>
        </w:rPr>
        <w:t xml:space="preserve"> настоящего Договора.</w:t>
      </w:r>
    </w:p>
    <w:p w14:paraId="51FAF2F4" w14:textId="77777777" w:rsidR="00DC4DFF" w:rsidRDefault="00DC4DFF"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 xml:space="preserve">Внимательно, этично, уважительно относиться к </w:t>
      </w:r>
      <w:r>
        <w:rPr>
          <w:rFonts w:ascii="Franklin Gothic Book" w:eastAsia="Times New Roman" w:hAnsi="Franklin Gothic Book" w:cs="Helvetica"/>
          <w:color w:val="000000"/>
          <w:spacing w:val="12"/>
          <w:sz w:val="24"/>
          <w:szCs w:val="24"/>
          <w:lang w:eastAsia="ru-RU"/>
        </w:rPr>
        <w:t>Гостю</w:t>
      </w:r>
      <w:r w:rsidRPr="00AA0894">
        <w:rPr>
          <w:rFonts w:ascii="Franklin Gothic Book" w:eastAsia="Times New Roman" w:hAnsi="Franklin Gothic Book" w:cs="Helvetica"/>
          <w:color w:val="000000"/>
          <w:spacing w:val="12"/>
          <w:sz w:val="24"/>
          <w:szCs w:val="24"/>
          <w:lang w:eastAsia="ru-RU"/>
        </w:rPr>
        <w:t>.</w:t>
      </w:r>
    </w:p>
    <w:p w14:paraId="234757C7" w14:textId="77777777" w:rsidR="00DC4DFF" w:rsidRDefault="00637727"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В случае обнаружения забытых вещей Исполнитель обязан немедленно уведомить об этом владельца вещей. Исполнитель хранит потерянную вещь в течение 1 календарного года после</w:t>
      </w:r>
      <w:r w:rsidR="00C0634D">
        <w:rPr>
          <w:rFonts w:ascii="Franklin Gothic Book" w:eastAsia="Times New Roman" w:hAnsi="Franklin Gothic Book" w:cs="Helvetica"/>
          <w:color w:val="000000"/>
          <w:spacing w:val="12"/>
          <w:sz w:val="24"/>
          <w:szCs w:val="24"/>
          <w:lang w:eastAsia="ru-RU"/>
        </w:rPr>
        <w:t xml:space="preserve"> её</w:t>
      </w:r>
      <w:r w:rsidRPr="00AA0894">
        <w:rPr>
          <w:rFonts w:ascii="Franklin Gothic Book" w:eastAsia="Times New Roman" w:hAnsi="Franklin Gothic Book" w:cs="Helvetica"/>
          <w:color w:val="000000"/>
          <w:spacing w:val="12"/>
          <w:sz w:val="24"/>
          <w:szCs w:val="24"/>
          <w:lang w:eastAsia="ru-RU"/>
        </w:rPr>
        <w:t xml:space="preserve"> </w:t>
      </w:r>
      <w:r w:rsidR="00C0634D">
        <w:rPr>
          <w:rFonts w:ascii="Franklin Gothic Book" w:eastAsia="Times New Roman" w:hAnsi="Franklin Gothic Book" w:cs="Helvetica"/>
          <w:color w:val="000000"/>
          <w:spacing w:val="12"/>
          <w:sz w:val="24"/>
          <w:szCs w:val="24"/>
          <w:lang w:eastAsia="ru-RU"/>
        </w:rPr>
        <w:t>обнаружения</w:t>
      </w:r>
      <w:r w:rsidRPr="00AA0894">
        <w:rPr>
          <w:rFonts w:ascii="Franklin Gothic Book" w:eastAsia="Times New Roman" w:hAnsi="Franklin Gothic Book" w:cs="Helvetica"/>
          <w:color w:val="000000"/>
          <w:spacing w:val="12"/>
          <w:sz w:val="24"/>
          <w:szCs w:val="24"/>
          <w:lang w:eastAsia="ru-RU"/>
        </w:rPr>
        <w:t xml:space="preserve">. Если по истечении указанного сроке </w:t>
      </w:r>
      <w:r>
        <w:rPr>
          <w:rFonts w:ascii="Franklin Gothic Book" w:eastAsia="Times New Roman" w:hAnsi="Franklin Gothic Book" w:cs="Helvetica"/>
          <w:color w:val="000000"/>
          <w:spacing w:val="12"/>
          <w:sz w:val="24"/>
          <w:szCs w:val="24"/>
          <w:lang w:eastAsia="ru-RU"/>
        </w:rPr>
        <w:t>Гость</w:t>
      </w:r>
      <w:r w:rsidRPr="00AA0894">
        <w:rPr>
          <w:rFonts w:ascii="Franklin Gothic Book" w:eastAsia="Times New Roman" w:hAnsi="Franklin Gothic Book" w:cs="Helvetica"/>
          <w:color w:val="000000"/>
          <w:spacing w:val="12"/>
          <w:sz w:val="24"/>
          <w:szCs w:val="24"/>
          <w:lang w:eastAsia="ru-RU"/>
        </w:rPr>
        <w:t xml:space="preserve"> не забирает забытую вещь, данная вещь </w:t>
      </w:r>
      <w:r>
        <w:rPr>
          <w:rFonts w:ascii="Franklin Gothic Book" w:eastAsia="Times New Roman" w:hAnsi="Franklin Gothic Book" w:cs="Helvetica"/>
          <w:color w:val="000000"/>
          <w:spacing w:val="12"/>
          <w:sz w:val="24"/>
          <w:szCs w:val="24"/>
          <w:lang w:eastAsia="ru-RU"/>
        </w:rPr>
        <w:t>утилизируется</w:t>
      </w:r>
      <w:r w:rsidRPr="00AA0894">
        <w:rPr>
          <w:rFonts w:ascii="Franklin Gothic Book" w:eastAsia="Times New Roman" w:hAnsi="Franklin Gothic Book" w:cs="Helvetica"/>
          <w:color w:val="000000"/>
          <w:spacing w:val="12"/>
          <w:sz w:val="24"/>
          <w:szCs w:val="24"/>
          <w:lang w:eastAsia="ru-RU"/>
        </w:rPr>
        <w:t xml:space="preserve"> специально созданной комиссией.</w:t>
      </w:r>
    </w:p>
    <w:p w14:paraId="02FF3EAB" w14:textId="77777777" w:rsidR="00637727" w:rsidRDefault="00637727"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Нести иные обязанности, предусмотренные настоящим Договором и действующим законодательством Российской Федерации.</w:t>
      </w:r>
    </w:p>
    <w:p w14:paraId="3710C2ED" w14:textId="77777777" w:rsidR="00637727" w:rsidRDefault="00637727" w:rsidP="006A460B">
      <w:pPr>
        <w:pStyle w:val="a4"/>
        <w:numPr>
          <w:ilvl w:val="2"/>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sidRPr="00AA0894">
        <w:rPr>
          <w:rFonts w:ascii="Franklin Gothic Book" w:eastAsia="Times New Roman" w:hAnsi="Franklin Gothic Book" w:cs="Helvetica"/>
          <w:color w:val="000000"/>
          <w:spacing w:val="12"/>
          <w:sz w:val="24"/>
          <w:szCs w:val="24"/>
          <w:lang w:eastAsia="ru-RU"/>
        </w:rPr>
        <w:t>Исполнитель вправе в одностороннем п</w:t>
      </w:r>
      <w:r>
        <w:rPr>
          <w:rFonts w:ascii="Franklin Gothic Book" w:eastAsia="Times New Roman" w:hAnsi="Franklin Gothic Book" w:cs="Helvetica"/>
          <w:color w:val="000000"/>
          <w:spacing w:val="12"/>
          <w:sz w:val="24"/>
          <w:szCs w:val="24"/>
          <w:lang w:eastAsia="ru-RU"/>
        </w:rPr>
        <w:t xml:space="preserve">орядке отказаться от исполнения </w:t>
      </w:r>
      <w:r w:rsidRPr="00AA0894">
        <w:rPr>
          <w:rFonts w:ascii="Franklin Gothic Book" w:eastAsia="Times New Roman" w:hAnsi="Franklin Gothic Book" w:cs="Helvetica"/>
          <w:color w:val="000000"/>
          <w:spacing w:val="12"/>
          <w:sz w:val="24"/>
          <w:szCs w:val="24"/>
          <w:lang w:eastAsia="ru-RU"/>
        </w:rPr>
        <w:t>договора, если Гость и/или его посетители нарушают условия договора, правила</w:t>
      </w:r>
      <w:r w:rsidR="006A460B">
        <w:rPr>
          <w:rFonts w:ascii="Franklin Gothic Book" w:eastAsia="Times New Roman" w:hAnsi="Franklin Gothic Book" w:cs="Helvetica"/>
          <w:color w:val="000000"/>
          <w:spacing w:val="12"/>
          <w:sz w:val="24"/>
          <w:szCs w:val="24"/>
          <w:lang w:eastAsia="ru-RU"/>
        </w:rPr>
        <w:t xml:space="preserve"> проживания и правила противопожарной безопасности. При этом Гость возмещает Исполнителю фактически понесённые им расходы в соответствии с таким отказом.</w:t>
      </w:r>
    </w:p>
    <w:p w14:paraId="1912DF5B" w14:textId="77777777" w:rsidR="006A460B" w:rsidRPr="00300708" w:rsidRDefault="006A460B" w:rsidP="006A460B">
      <w:pPr>
        <w:pStyle w:val="a4"/>
        <w:numPr>
          <w:ilvl w:val="1"/>
          <w:numId w:val="1"/>
        </w:numPr>
        <w:shd w:val="clear" w:color="auto" w:fill="FFFFFF"/>
        <w:spacing w:after="0" w:line="240" w:lineRule="auto"/>
        <w:ind w:left="567" w:hanging="709"/>
        <w:jc w:val="both"/>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Во всем остальном, что не предусмотрено настоящим Договором, стороны обязаны руководствоваться Правилами проживания и законодательством РФ.</w:t>
      </w:r>
    </w:p>
    <w:p w14:paraId="040F770F" w14:textId="77777777" w:rsidR="00AA0894" w:rsidRDefault="00AA0894" w:rsidP="006A460B">
      <w:pPr>
        <w:pStyle w:val="a4"/>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p>
    <w:p w14:paraId="60573B7C" w14:textId="77777777" w:rsidR="00637727" w:rsidRPr="006A460B" w:rsidRDefault="006A460B" w:rsidP="006A460B">
      <w:pPr>
        <w:pStyle w:val="a4"/>
        <w:numPr>
          <w:ilvl w:val="0"/>
          <w:numId w:val="1"/>
        </w:numPr>
        <w:shd w:val="clear" w:color="auto" w:fill="FFFFFF"/>
        <w:spacing w:after="0" w:line="240" w:lineRule="auto"/>
        <w:ind w:left="567" w:hanging="709"/>
        <w:jc w:val="center"/>
        <w:rPr>
          <w:rFonts w:ascii="Franklin Gothic Book" w:eastAsia="Times New Roman" w:hAnsi="Franklin Gothic Book" w:cs="Helvetica"/>
          <w:b/>
          <w:color w:val="000000"/>
          <w:spacing w:val="12"/>
          <w:sz w:val="24"/>
          <w:szCs w:val="24"/>
          <w:lang w:eastAsia="ru-RU"/>
        </w:rPr>
      </w:pPr>
      <w:r w:rsidRPr="006A460B">
        <w:rPr>
          <w:rFonts w:ascii="Franklin Gothic Book" w:eastAsia="Times New Roman" w:hAnsi="Franklin Gothic Book" w:cs="Helvetica"/>
          <w:b/>
          <w:color w:val="000000"/>
          <w:spacing w:val="12"/>
          <w:sz w:val="24"/>
          <w:szCs w:val="24"/>
          <w:lang w:eastAsia="ru-RU"/>
        </w:rPr>
        <w:lastRenderedPageBreak/>
        <w:t>ОТВЕТСТВЕННОСТЬ</w:t>
      </w:r>
    </w:p>
    <w:p w14:paraId="0D91F75D" w14:textId="77777777" w:rsidR="006A460B" w:rsidRPr="006A460B" w:rsidRDefault="006A460B" w:rsidP="006A460B">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6A460B">
        <w:rPr>
          <w:rFonts w:ascii="Franklin Gothic Book" w:eastAsia="Times New Roman" w:hAnsi="Franklin Gothic Book" w:cs="Helvetica"/>
          <w:color w:val="000000"/>
          <w:spacing w:val="12"/>
          <w:sz w:val="24"/>
          <w:szCs w:val="24"/>
          <w:lang w:eastAsia="ru-RU"/>
        </w:rPr>
        <w:t>За нарушение условий настоящего Договора Стороны несут ответственность в соответствии с действующим законодательством Российской Федерации.</w:t>
      </w:r>
    </w:p>
    <w:p w14:paraId="33CB732B" w14:textId="77777777" w:rsidR="006A460B" w:rsidRDefault="006A460B" w:rsidP="006A460B">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Исполнитель</w:t>
      </w:r>
      <w:r w:rsidRPr="00AA0894">
        <w:rPr>
          <w:rFonts w:ascii="Franklin Gothic Book" w:eastAsia="Times New Roman" w:hAnsi="Franklin Gothic Book" w:cs="Helvetica"/>
          <w:color w:val="000000"/>
          <w:spacing w:val="12"/>
          <w:sz w:val="24"/>
          <w:szCs w:val="24"/>
          <w:lang w:eastAsia="ru-RU"/>
        </w:rPr>
        <w:t xml:space="preserve"> не несёт ответственности за используемые </w:t>
      </w:r>
      <w:r>
        <w:rPr>
          <w:rFonts w:ascii="Franklin Gothic Book" w:eastAsia="Times New Roman" w:hAnsi="Franklin Gothic Book" w:cs="Helvetica"/>
          <w:color w:val="000000"/>
          <w:spacing w:val="12"/>
          <w:sz w:val="24"/>
          <w:szCs w:val="24"/>
          <w:lang w:eastAsia="ru-RU"/>
        </w:rPr>
        <w:t>Гостем</w:t>
      </w:r>
      <w:r w:rsidRPr="00AA0894">
        <w:rPr>
          <w:rFonts w:ascii="Franklin Gothic Book" w:eastAsia="Times New Roman" w:hAnsi="Franklin Gothic Book" w:cs="Helvetica"/>
          <w:color w:val="000000"/>
          <w:spacing w:val="12"/>
          <w:sz w:val="24"/>
          <w:szCs w:val="24"/>
          <w:lang w:eastAsia="ru-RU"/>
        </w:rPr>
        <w:t xml:space="preserve"> каналы связи, а, следовательно, и за любой финансовый или другой ущерб, причинённый вследствие использования некачественных или незащищённых каналов связи.</w:t>
      </w:r>
    </w:p>
    <w:p w14:paraId="1F0DFDEF" w14:textId="77777777" w:rsidR="006A460B" w:rsidRDefault="006A460B" w:rsidP="006A460B">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Гость</w:t>
      </w:r>
      <w:r w:rsidRPr="00AA0894">
        <w:rPr>
          <w:rFonts w:ascii="Franklin Gothic Book" w:eastAsia="Times New Roman" w:hAnsi="Franklin Gothic Book" w:cs="Helvetica"/>
          <w:color w:val="000000"/>
          <w:spacing w:val="12"/>
          <w:sz w:val="24"/>
          <w:szCs w:val="24"/>
          <w:lang w:eastAsia="ru-RU"/>
        </w:rPr>
        <w:t xml:space="preserve"> освобождает </w:t>
      </w:r>
      <w:r>
        <w:rPr>
          <w:rFonts w:ascii="Franklin Gothic Book" w:eastAsia="Times New Roman" w:hAnsi="Franklin Gothic Book" w:cs="Helvetica"/>
          <w:color w:val="000000"/>
          <w:spacing w:val="12"/>
          <w:sz w:val="24"/>
          <w:szCs w:val="24"/>
          <w:lang w:eastAsia="ru-RU"/>
        </w:rPr>
        <w:t>Исполнителя</w:t>
      </w:r>
      <w:r w:rsidRPr="00AA0894">
        <w:rPr>
          <w:rFonts w:ascii="Franklin Gothic Book" w:eastAsia="Times New Roman" w:hAnsi="Franklin Gothic Book" w:cs="Helvetica"/>
          <w:color w:val="000000"/>
          <w:spacing w:val="12"/>
          <w:sz w:val="24"/>
          <w:szCs w:val="24"/>
          <w:lang w:eastAsia="ru-RU"/>
        </w:rPr>
        <w:t xml:space="preserve"> от ответственности за негативные последствия или убытки, возникшие в результате событий и обстоятельств, находящихся вне сферы </w:t>
      </w:r>
      <w:r>
        <w:rPr>
          <w:rFonts w:ascii="Franklin Gothic Book" w:eastAsia="Times New Roman" w:hAnsi="Franklin Gothic Book" w:cs="Helvetica"/>
          <w:color w:val="000000"/>
          <w:spacing w:val="12"/>
          <w:sz w:val="24"/>
          <w:szCs w:val="24"/>
          <w:lang w:eastAsia="ru-RU"/>
        </w:rPr>
        <w:t>его</w:t>
      </w:r>
      <w:r w:rsidRPr="00AA0894">
        <w:rPr>
          <w:rFonts w:ascii="Franklin Gothic Book" w:eastAsia="Times New Roman" w:hAnsi="Franklin Gothic Book" w:cs="Helvetica"/>
          <w:color w:val="000000"/>
          <w:spacing w:val="12"/>
          <w:sz w:val="24"/>
          <w:szCs w:val="24"/>
          <w:lang w:eastAsia="ru-RU"/>
        </w:rPr>
        <w:t xml:space="preserve"> компетенции, а также за действия (бездействие) третьих лиц. В этих случаях ответственность перед </w:t>
      </w:r>
      <w:r>
        <w:rPr>
          <w:rFonts w:ascii="Franklin Gothic Book" w:eastAsia="Times New Roman" w:hAnsi="Franklin Gothic Book" w:cs="Helvetica"/>
          <w:color w:val="000000"/>
          <w:spacing w:val="12"/>
          <w:sz w:val="24"/>
          <w:szCs w:val="24"/>
          <w:lang w:eastAsia="ru-RU"/>
        </w:rPr>
        <w:t>Гостем</w:t>
      </w:r>
      <w:r w:rsidRPr="00AA0894">
        <w:rPr>
          <w:rFonts w:ascii="Franklin Gothic Book" w:eastAsia="Times New Roman" w:hAnsi="Franklin Gothic Book" w:cs="Helvetica"/>
          <w:color w:val="000000"/>
          <w:spacing w:val="12"/>
          <w:sz w:val="24"/>
          <w:szCs w:val="24"/>
          <w:lang w:eastAsia="ru-RU"/>
        </w:rPr>
        <w:t xml:space="preserve"> несут непосредственно третьи лица.</w:t>
      </w:r>
    </w:p>
    <w:p w14:paraId="76D36DF9" w14:textId="77777777" w:rsidR="006A460B" w:rsidRDefault="006A460B" w:rsidP="006A460B">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Исполнитель</w:t>
      </w:r>
      <w:r w:rsidRPr="00AA0894">
        <w:rPr>
          <w:rFonts w:ascii="Franklin Gothic Book" w:eastAsia="Times New Roman" w:hAnsi="Franklin Gothic Book" w:cs="Helvetica"/>
          <w:color w:val="000000"/>
          <w:spacing w:val="12"/>
          <w:sz w:val="24"/>
          <w:szCs w:val="24"/>
          <w:lang w:eastAsia="ru-RU"/>
        </w:rPr>
        <w:t xml:space="preserve"> не несёт ответственности перед </w:t>
      </w:r>
      <w:r>
        <w:rPr>
          <w:rFonts w:ascii="Franklin Gothic Book" w:eastAsia="Times New Roman" w:hAnsi="Franklin Gothic Book" w:cs="Helvetica"/>
          <w:color w:val="000000"/>
          <w:spacing w:val="12"/>
          <w:sz w:val="24"/>
          <w:szCs w:val="24"/>
          <w:lang w:eastAsia="ru-RU"/>
        </w:rPr>
        <w:t>Гостем</w:t>
      </w:r>
      <w:r w:rsidRPr="00AA0894">
        <w:rPr>
          <w:rFonts w:ascii="Franklin Gothic Book" w:eastAsia="Times New Roman" w:hAnsi="Franklin Gothic Book" w:cs="Helvetica"/>
          <w:color w:val="000000"/>
          <w:spacing w:val="12"/>
          <w:sz w:val="24"/>
          <w:szCs w:val="24"/>
          <w:lang w:eastAsia="ru-RU"/>
        </w:rPr>
        <w:t xml:space="preserve"> за любой вред и/или ущерб, причинённый вследствие недостоверности, недостаточности и несвоевременности сведений и документов, предоставленных </w:t>
      </w:r>
      <w:r>
        <w:rPr>
          <w:rFonts w:ascii="Franklin Gothic Book" w:eastAsia="Times New Roman" w:hAnsi="Franklin Gothic Book" w:cs="Helvetica"/>
          <w:color w:val="000000"/>
          <w:spacing w:val="12"/>
          <w:sz w:val="24"/>
          <w:szCs w:val="24"/>
          <w:lang w:eastAsia="ru-RU"/>
        </w:rPr>
        <w:t>Гостем</w:t>
      </w:r>
      <w:r w:rsidRPr="00AA0894">
        <w:rPr>
          <w:rFonts w:ascii="Franklin Gothic Book" w:eastAsia="Times New Roman" w:hAnsi="Franklin Gothic Book" w:cs="Helvetica"/>
          <w:color w:val="000000"/>
          <w:spacing w:val="12"/>
          <w:sz w:val="24"/>
          <w:szCs w:val="24"/>
          <w:lang w:eastAsia="ru-RU"/>
        </w:rPr>
        <w:t xml:space="preserve">, или нарушения </w:t>
      </w:r>
      <w:r>
        <w:rPr>
          <w:rFonts w:ascii="Franklin Gothic Book" w:eastAsia="Times New Roman" w:hAnsi="Franklin Gothic Book" w:cs="Helvetica"/>
          <w:color w:val="000000"/>
          <w:spacing w:val="12"/>
          <w:sz w:val="24"/>
          <w:szCs w:val="24"/>
          <w:lang w:eastAsia="ru-RU"/>
        </w:rPr>
        <w:t>Гостем</w:t>
      </w:r>
      <w:r w:rsidRPr="00AA0894">
        <w:rPr>
          <w:rFonts w:ascii="Franklin Gothic Book" w:eastAsia="Times New Roman" w:hAnsi="Franklin Gothic Book" w:cs="Helvetica"/>
          <w:color w:val="000000"/>
          <w:spacing w:val="12"/>
          <w:sz w:val="24"/>
          <w:szCs w:val="24"/>
          <w:lang w:eastAsia="ru-RU"/>
        </w:rPr>
        <w:t xml:space="preserve"> условий Оферты или Правил</w:t>
      </w:r>
      <w:r>
        <w:rPr>
          <w:rFonts w:ascii="Franklin Gothic Book" w:eastAsia="Times New Roman" w:hAnsi="Franklin Gothic Book" w:cs="Helvetica"/>
          <w:color w:val="000000"/>
          <w:spacing w:val="12"/>
          <w:sz w:val="24"/>
          <w:szCs w:val="24"/>
          <w:lang w:eastAsia="ru-RU"/>
        </w:rPr>
        <w:t xml:space="preserve"> проживания</w:t>
      </w:r>
      <w:r w:rsidRPr="00AA0894">
        <w:rPr>
          <w:rFonts w:ascii="Franklin Gothic Book" w:eastAsia="Times New Roman" w:hAnsi="Franklin Gothic Book" w:cs="Helvetica"/>
          <w:color w:val="000000"/>
          <w:spacing w:val="12"/>
          <w:sz w:val="24"/>
          <w:szCs w:val="24"/>
          <w:lang w:eastAsia="ru-RU"/>
        </w:rPr>
        <w:t>.</w:t>
      </w:r>
    </w:p>
    <w:p w14:paraId="282ED37B" w14:textId="77777777" w:rsidR="006A460B" w:rsidRPr="006A460B" w:rsidRDefault="006A460B" w:rsidP="00B04462">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Исполнитель</w:t>
      </w:r>
      <w:r w:rsidRPr="00AA0894">
        <w:rPr>
          <w:rFonts w:ascii="Franklin Gothic Book" w:eastAsia="Times New Roman" w:hAnsi="Franklin Gothic Book" w:cs="Helvetica"/>
          <w:color w:val="000000"/>
          <w:spacing w:val="12"/>
          <w:sz w:val="24"/>
          <w:szCs w:val="24"/>
          <w:lang w:eastAsia="ru-RU"/>
        </w:rPr>
        <w:t xml:space="preserve"> несёт ответственность только за прямой действительный ущерб, причинённый вследствие виновного невыполнения обязательств </w:t>
      </w:r>
      <w:r>
        <w:rPr>
          <w:rFonts w:ascii="Franklin Gothic Book" w:eastAsia="Times New Roman" w:hAnsi="Franklin Gothic Book" w:cs="Helvetica"/>
          <w:color w:val="000000"/>
          <w:spacing w:val="12"/>
          <w:sz w:val="24"/>
          <w:szCs w:val="24"/>
          <w:lang w:eastAsia="ru-RU"/>
        </w:rPr>
        <w:t>Исполнителя</w:t>
      </w:r>
      <w:r w:rsidRPr="00AA0894">
        <w:rPr>
          <w:rFonts w:ascii="Franklin Gothic Book" w:eastAsia="Times New Roman" w:hAnsi="Franklin Gothic Book" w:cs="Helvetica"/>
          <w:color w:val="000000"/>
          <w:spacing w:val="12"/>
          <w:sz w:val="24"/>
          <w:szCs w:val="24"/>
          <w:lang w:eastAsia="ru-RU"/>
        </w:rPr>
        <w:t xml:space="preserve"> при предоставлении услуг только в </w:t>
      </w:r>
      <w:r>
        <w:rPr>
          <w:rFonts w:ascii="Franklin Gothic Book" w:eastAsia="Times New Roman" w:hAnsi="Franklin Gothic Book" w:cs="Helvetica"/>
          <w:color w:val="000000"/>
          <w:spacing w:val="12"/>
          <w:sz w:val="24"/>
          <w:szCs w:val="24"/>
          <w:lang w:eastAsia="ru-RU"/>
        </w:rPr>
        <w:t xml:space="preserve">пределах суммы стоимости услуг, </w:t>
      </w:r>
      <w:r w:rsidRPr="00AA0894">
        <w:rPr>
          <w:rFonts w:ascii="Franklin Gothic Book" w:eastAsia="Times New Roman" w:hAnsi="Franklin Gothic Book" w:cs="Helvetica"/>
          <w:color w:val="000000"/>
          <w:spacing w:val="12"/>
          <w:sz w:val="24"/>
          <w:szCs w:val="24"/>
          <w:lang w:eastAsia="ru-RU"/>
        </w:rPr>
        <w:t>оказанных Клиенту.</w:t>
      </w:r>
    </w:p>
    <w:p w14:paraId="2773F06C" w14:textId="77777777" w:rsidR="00637727" w:rsidRDefault="00637727" w:rsidP="00B04462">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p>
    <w:p w14:paraId="25DB37CD" w14:textId="77777777" w:rsidR="00637727" w:rsidRPr="00B04462" w:rsidRDefault="006A460B" w:rsidP="00B04462">
      <w:pPr>
        <w:pStyle w:val="a4"/>
        <w:numPr>
          <w:ilvl w:val="0"/>
          <w:numId w:val="1"/>
        </w:numPr>
        <w:shd w:val="clear" w:color="auto" w:fill="FFFFFF"/>
        <w:spacing w:after="0" w:line="240" w:lineRule="auto"/>
        <w:ind w:left="567" w:hanging="709"/>
        <w:jc w:val="center"/>
        <w:rPr>
          <w:rFonts w:ascii="Franklin Gothic Book" w:eastAsia="Times New Roman" w:hAnsi="Franklin Gothic Book" w:cs="Helvetica"/>
          <w:b/>
          <w:color w:val="000000"/>
          <w:spacing w:val="12"/>
          <w:sz w:val="24"/>
          <w:szCs w:val="24"/>
          <w:lang w:eastAsia="ru-RU"/>
        </w:rPr>
      </w:pPr>
      <w:r w:rsidRPr="00B04462">
        <w:rPr>
          <w:rFonts w:ascii="Franklin Gothic Book" w:eastAsia="Times New Roman" w:hAnsi="Franklin Gothic Book" w:cs="Helvetica"/>
          <w:b/>
          <w:color w:val="000000"/>
          <w:spacing w:val="12"/>
          <w:sz w:val="24"/>
          <w:szCs w:val="24"/>
          <w:lang w:eastAsia="ru-RU"/>
        </w:rPr>
        <w:t>СОБЛЮДЕНИЕ КОНФИДЕНЦИАЛЬНОСТИ</w:t>
      </w:r>
    </w:p>
    <w:p w14:paraId="65F881C5" w14:textId="4F9248E8" w:rsidR="00B04462" w:rsidRDefault="006A460B" w:rsidP="00B04462">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shd w:val="clear" w:color="auto" w:fill="FFFFFF"/>
          <w:lang w:eastAsia="ru-RU"/>
        </w:rPr>
      </w:pPr>
      <w:r>
        <w:rPr>
          <w:rFonts w:ascii="Franklin Gothic Book" w:eastAsia="Times New Roman" w:hAnsi="Franklin Gothic Book" w:cs="Helvetica"/>
          <w:color w:val="000000"/>
          <w:spacing w:val="12"/>
          <w:sz w:val="24"/>
          <w:szCs w:val="24"/>
          <w:lang w:eastAsia="ru-RU"/>
        </w:rPr>
        <w:t xml:space="preserve">Гостю гарантируется </w:t>
      </w:r>
      <w:r w:rsidR="00B04462" w:rsidRPr="00AB467B">
        <w:rPr>
          <w:rFonts w:ascii="Franklin Gothic Book" w:eastAsia="Times New Roman" w:hAnsi="Franklin Gothic Book" w:cs="Helvetica"/>
          <w:color w:val="000000"/>
          <w:spacing w:val="12"/>
          <w:sz w:val="24"/>
          <w:szCs w:val="24"/>
          <w:shd w:val="clear" w:color="auto" w:fill="FFFFFF"/>
          <w:lang w:eastAsia="ru-RU"/>
        </w:rPr>
        <w:t>конфиденциальность данных, предоставленных им при</w:t>
      </w:r>
      <w:r w:rsidR="00B04462">
        <w:rPr>
          <w:rFonts w:ascii="Franklin Gothic Book" w:eastAsia="Times New Roman" w:hAnsi="Franklin Gothic Book" w:cs="Helvetica"/>
          <w:color w:val="000000"/>
          <w:spacing w:val="12"/>
          <w:sz w:val="24"/>
          <w:szCs w:val="24"/>
          <w:shd w:val="clear" w:color="auto" w:fill="FFFFFF"/>
          <w:lang w:eastAsia="ru-RU"/>
        </w:rPr>
        <w:t xml:space="preserve"> оформлении бронирования, </w:t>
      </w:r>
      <w:r w:rsidR="00B04462" w:rsidRPr="00AB467B">
        <w:rPr>
          <w:rFonts w:ascii="Franklin Gothic Book" w:eastAsia="Times New Roman" w:hAnsi="Franklin Gothic Book" w:cs="Helvetica"/>
          <w:color w:val="000000"/>
          <w:spacing w:val="12"/>
          <w:sz w:val="24"/>
          <w:szCs w:val="24"/>
          <w:shd w:val="clear" w:color="auto" w:fill="FFFFFF"/>
          <w:lang w:eastAsia="ru-RU"/>
        </w:rPr>
        <w:t xml:space="preserve">регистрации </w:t>
      </w:r>
      <w:r w:rsidR="00B04462">
        <w:rPr>
          <w:rFonts w:ascii="Franklin Gothic Book" w:eastAsia="Times New Roman" w:hAnsi="Franklin Gothic Book" w:cs="Helvetica"/>
          <w:color w:val="000000"/>
          <w:spacing w:val="12"/>
          <w:sz w:val="24"/>
          <w:szCs w:val="24"/>
          <w:shd w:val="clear" w:color="auto" w:fill="FFFFFF"/>
          <w:lang w:eastAsia="ru-RU"/>
        </w:rPr>
        <w:t>при заселении</w:t>
      </w:r>
      <w:r w:rsidR="00B04462" w:rsidRPr="00AB467B">
        <w:rPr>
          <w:rFonts w:ascii="Franklin Gothic Book" w:eastAsia="Times New Roman" w:hAnsi="Franklin Gothic Book" w:cs="Helvetica"/>
          <w:color w:val="000000"/>
          <w:spacing w:val="12"/>
          <w:sz w:val="24"/>
          <w:szCs w:val="24"/>
          <w:shd w:val="clear" w:color="auto" w:fill="FFFFFF"/>
          <w:lang w:eastAsia="ru-RU"/>
        </w:rPr>
        <w:t xml:space="preserve"> и оплате </w:t>
      </w:r>
      <w:r w:rsidR="00B04462">
        <w:rPr>
          <w:rFonts w:ascii="Franklin Gothic Book" w:eastAsia="Times New Roman" w:hAnsi="Franklin Gothic Book" w:cs="Helvetica"/>
          <w:color w:val="000000"/>
          <w:spacing w:val="12"/>
          <w:sz w:val="24"/>
          <w:szCs w:val="24"/>
          <w:shd w:val="clear" w:color="auto" w:fill="FFFFFF"/>
          <w:lang w:eastAsia="ru-RU"/>
        </w:rPr>
        <w:t>услуг</w:t>
      </w:r>
      <w:r w:rsidR="00B04462" w:rsidRPr="00AB467B">
        <w:rPr>
          <w:rFonts w:ascii="Franklin Gothic Book" w:eastAsia="Times New Roman" w:hAnsi="Franklin Gothic Book" w:cs="Helvetica"/>
          <w:color w:val="000000"/>
          <w:spacing w:val="12"/>
          <w:sz w:val="24"/>
          <w:szCs w:val="24"/>
          <w:shd w:val="clear" w:color="auto" w:fill="FFFFFF"/>
          <w:lang w:eastAsia="ru-RU"/>
        </w:rPr>
        <w:t>. Акцептом настоящей Оферты Заказчик даёт</w:t>
      </w:r>
      <w:r w:rsidR="00186897">
        <w:rPr>
          <w:rFonts w:ascii="Franklin Gothic Book" w:eastAsia="Times New Roman" w:hAnsi="Franklin Gothic Book" w:cs="Helvetica"/>
          <w:color w:val="000000"/>
          <w:spacing w:val="12"/>
          <w:sz w:val="24"/>
          <w:szCs w:val="24"/>
          <w:shd w:val="clear" w:color="auto" w:fill="FFFFFF"/>
          <w:lang w:eastAsia="ru-RU"/>
        </w:rPr>
        <w:t xml:space="preserve"> </w:t>
      </w:r>
      <w:r w:rsidR="00B04462" w:rsidRPr="00AB467B">
        <w:rPr>
          <w:rFonts w:ascii="Franklin Gothic Book" w:eastAsia="Times New Roman" w:hAnsi="Franklin Gothic Book" w:cs="Helvetica"/>
          <w:color w:val="000000"/>
          <w:spacing w:val="12"/>
          <w:sz w:val="24"/>
          <w:szCs w:val="24"/>
          <w:shd w:val="clear" w:color="auto" w:fill="FFFFFF"/>
          <w:lang w:eastAsia="ru-RU"/>
        </w:rPr>
        <w:t xml:space="preserve">своё Согласие, равносильное письменному, на обработку Исполнителем всех персональных данных, полученных от Заказчика в соответствии с Условиями использования персональных данных </w:t>
      </w:r>
      <w:r w:rsidR="00B04462">
        <w:rPr>
          <w:rFonts w:ascii="Franklin Gothic Book" w:eastAsia="Times New Roman" w:hAnsi="Franklin Gothic Book" w:cs="Helvetica"/>
          <w:color w:val="000000"/>
          <w:spacing w:val="12"/>
          <w:sz w:val="24"/>
          <w:szCs w:val="24"/>
          <w:shd w:val="clear" w:color="auto" w:fill="FFFFFF"/>
          <w:lang w:eastAsia="ru-RU"/>
        </w:rPr>
        <w:t xml:space="preserve">Гостя. </w:t>
      </w:r>
      <w:r w:rsidR="00B04462" w:rsidRPr="00AB467B">
        <w:rPr>
          <w:rFonts w:ascii="Franklin Gothic Book" w:eastAsia="Times New Roman" w:hAnsi="Franklin Gothic Book" w:cs="Helvetica"/>
          <w:color w:val="000000"/>
          <w:spacing w:val="12"/>
          <w:sz w:val="24"/>
          <w:szCs w:val="24"/>
          <w:shd w:val="clear" w:color="auto" w:fill="FFFFFF"/>
          <w:lang w:eastAsia="ru-RU"/>
        </w:rPr>
        <w:t xml:space="preserve">Согласие </w:t>
      </w:r>
      <w:r w:rsidR="00B04462">
        <w:rPr>
          <w:rFonts w:ascii="Franklin Gothic Book" w:eastAsia="Times New Roman" w:hAnsi="Franklin Gothic Book" w:cs="Helvetica"/>
          <w:color w:val="000000"/>
          <w:spacing w:val="12"/>
          <w:sz w:val="24"/>
          <w:szCs w:val="24"/>
          <w:shd w:val="clear" w:color="auto" w:fill="FFFFFF"/>
          <w:lang w:eastAsia="ru-RU"/>
        </w:rPr>
        <w:t>Гостя</w:t>
      </w:r>
      <w:r w:rsidR="00B04462" w:rsidRPr="00AB467B">
        <w:rPr>
          <w:rFonts w:ascii="Franklin Gothic Book" w:eastAsia="Times New Roman" w:hAnsi="Franklin Gothic Book" w:cs="Helvetica"/>
          <w:color w:val="000000"/>
          <w:spacing w:val="12"/>
          <w:sz w:val="24"/>
          <w:szCs w:val="24"/>
          <w:shd w:val="clear" w:color="auto" w:fill="FFFFFF"/>
          <w:lang w:eastAsia="ru-RU"/>
        </w:rPr>
        <w:t xml:space="preserve"> действует до даты его отзыва и может быть отозвано только при наличии нарушений со стороны Исполнителя Федерального закона № 152-ФЗ от 27.07.2006 г. или путём направления Исполнителю письменного сообщения об указанном отзыве в произвольной форме, если иное не установлено законодательством Российской Федерации.</w:t>
      </w:r>
      <w:r w:rsidR="00186897">
        <w:rPr>
          <w:rFonts w:ascii="Franklin Gothic Book" w:eastAsia="Times New Roman" w:hAnsi="Franklin Gothic Book" w:cs="Helvetica"/>
          <w:color w:val="000000"/>
          <w:spacing w:val="12"/>
          <w:sz w:val="24"/>
          <w:szCs w:val="24"/>
          <w:shd w:val="clear" w:color="auto" w:fill="FFFFFF"/>
          <w:lang w:eastAsia="ru-RU"/>
        </w:rPr>
        <w:t xml:space="preserve"> </w:t>
      </w:r>
      <w:r w:rsidR="00B04462" w:rsidRPr="00AB467B">
        <w:rPr>
          <w:rFonts w:ascii="Franklin Gothic Book" w:eastAsia="Times New Roman" w:hAnsi="Franklin Gothic Book" w:cs="Helvetica"/>
          <w:color w:val="000000"/>
          <w:spacing w:val="12"/>
          <w:sz w:val="24"/>
          <w:szCs w:val="24"/>
          <w:shd w:val="clear" w:color="auto" w:fill="FFFFFF"/>
          <w:lang w:eastAsia="ru-RU"/>
        </w:rPr>
        <w:t xml:space="preserve">Исполнитель вправе хранить персональные данные, использовать их для установления контакта с </w:t>
      </w:r>
      <w:r w:rsidR="00B04462">
        <w:rPr>
          <w:rFonts w:ascii="Franklin Gothic Book" w:eastAsia="Times New Roman" w:hAnsi="Franklin Gothic Book" w:cs="Helvetica"/>
          <w:color w:val="000000"/>
          <w:spacing w:val="12"/>
          <w:sz w:val="24"/>
          <w:szCs w:val="24"/>
          <w:shd w:val="clear" w:color="auto" w:fill="FFFFFF"/>
          <w:lang w:eastAsia="ru-RU"/>
        </w:rPr>
        <w:t>Гостем</w:t>
      </w:r>
      <w:r w:rsidR="00B04462" w:rsidRPr="00AB467B">
        <w:rPr>
          <w:rFonts w:ascii="Franklin Gothic Book" w:eastAsia="Times New Roman" w:hAnsi="Franklin Gothic Book" w:cs="Helvetica"/>
          <w:color w:val="000000"/>
          <w:spacing w:val="12"/>
          <w:sz w:val="24"/>
          <w:szCs w:val="24"/>
          <w:shd w:val="clear" w:color="auto" w:fill="FFFFFF"/>
          <w:lang w:eastAsia="ru-RU"/>
        </w:rPr>
        <w:t xml:space="preserve"> и членами его семьи, для составления документов, предоставлять персональные данные платёжным системам, а также уполномоченным органам и использовать персональные данные для других нужд, связанных с оказанием услуг. Исполнитель не будет предоставлять персональные сведения третьим сторонам без согласия </w:t>
      </w:r>
      <w:r w:rsidR="00B04462">
        <w:rPr>
          <w:rFonts w:ascii="Franklin Gothic Book" w:eastAsia="Times New Roman" w:hAnsi="Franklin Gothic Book" w:cs="Helvetica"/>
          <w:color w:val="000000"/>
          <w:spacing w:val="12"/>
          <w:sz w:val="24"/>
          <w:szCs w:val="24"/>
          <w:shd w:val="clear" w:color="auto" w:fill="FFFFFF"/>
          <w:lang w:eastAsia="ru-RU"/>
        </w:rPr>
        <w:t>Гостя</w:t>
      </w:r>
      <w:r w:rsidR="00B04462" w:rsidRPr="00AB467B">
        <w:rPr>
          <w:rFonts w:ascii="Franklin Gothic Book" w:eastAsia="Times New Roman" w:hAnsi="Franklin Gothic Book" w:cs="Helvetica"/>
          <w:color w:val="000000"/>
          <w:spacing w:val="12"/>
          <w:sz w:val="24"/>
          <w:szCs w:val="24"/>
          <w:shd w:val="clear" w:color="auto" w:fill="FFFFFF"/>
          <w:lang w:eastAsia="ru-RU"/>
        </w:rPr>
        <w:t>, за исключением случаев, предусмотренных соответствующим законодательством РФ. </w:t>
      </w:r>
    </w:p>
    <w:p w14:paraId="09975BA7" w14:textId="70E433EC" w:rsidR="006A460B" w:rsidRPr="006A460B" w:rsidRDefault="00B04462"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shd w:val="clear" w:color="auto" w:fill="FFFFFF"/>
          <w:lang w:eastAsia="ru-RU"/>
        </w:rPr>
        <w:t>Гость</w:t>
      </w:r>
      <w:r w:rsidR="00186897">
        <w:rPr>
          <w:rFonts w:ascii="Franklin Gothic Book" w:eastAsia="Times New Roman" w:hAnsi="Franklin Gothic Book" w:cs="Helvetica"/>
          <w:color w:val="000000"/>
          <w:spacing w:val="12"/>
          <w:sz w:val="24"/>
          <w:szCs w:val="24"/>
          <w:shd w:val="clear" w:color="auto" w:fill="FFFFFF"/>
          <w:lang w:eastAsia="ru-RU"/>
        </w:rPr>
        <w:t xml:space="preserve"> </w:t>
      </w:r>
      <w:r w:rsidRPr="00AB467B">
        <w:rPr>
          <w:rFonts w:ascii="Franklin Gothic Book" w:eastAsia="Times New Roman" w:hAnsi="Franklin Gothic Book" w:cs="Helvetica"/>
          <w:color w:val="000000"/>
          <w:spacing w:val="12"/>
          <w:sz w:val="24"/>
          <w:szCs w:val="24"/>
          <w:shd w:val="clear" w:color="auto" w:fill="FFFFFF"/>
          <w:lang w:eastAsia="ru-RU"/>
        </w:rPr>
        <w:t>несёт ответственность за конфиденциальность своего регистрационного имени (логина) и пароля, а также за все действия, произведённые под данным именем (логином) и паролем. Исполнитель не несёт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r w:rsidRPr="00AB467B">
        <w:rPr>
          <w:rFonts w:ascii="Franklin Gothic Book" w:eastAsia="Times New Roman" w:hAnsi="Franklin Gothic Book" w:cs="Helvetica"/>
          <w:color w:val="000000"/>
          <w:spacing w:val="12"/>
          <w:sz w:val="24"/>
          <w:szCs w:val="24"/>
          <w:lang w:eastAsia="ru-RU"/>
        </w:rPr>
        <w:br/>
      </w:r>
    </w:p>
    <w:p w14:paraId="0EA3DD87" w14:textId="77777777" w:rsidR="00637727" w:rsidRPr="002D432E" w:rsidRDefault="00B04462" w:rsidP="002D432E">
      <w:pPr>
        <w:pStyle w:val="a4"/>
        <w:numPr>
          <w:ilvl w:val="0"/>
          <w:numId w:val="1"/>
        </w:numPr>
        <w:shd w:val="clear" w:color="auto" w:fill="FFFFFF"/>
        <w:spacing w:after="0" w:line="240" w:lineRule="auto"/>
        <w:ind w:left="567" w:hanging="709"/>
        <w:jc w:val="center"/>
        <w:rPr>
          <w:rFonts w:ascii="Franklin Gothic Book" w:eastAsia="Times New Roman" w:hAnsi="Franklin Gothic Book" w:cs="Helvetica"/>
          <w:b/>
          <w:color w:val="000000"/>
          <w:spacing w:val="12"/>
          <w:sz w:val="24"/>
          <w:szCs w:val="24"/>
          <w:lang w:eastAsia="ru-RU"/>
        </w:rPr>
      </w:pPr>
      <w:r w:rsidRPr="002D432E">
        <w:rPr>
          <w:rFonts w:ascii="Franklin Gothic Book" w:eastAsia="Times New Roman" w:hAnsi="Franklin Gothic Book" w:cs="Helvetica"/>
          <w:b/>
          <w:color w:val="000000"/>
          <w:spacing w:val="12"/>
          <w:sz w:val="24"/>
          <w:szCs w:val="24"/>
          <w:lang w:eastAsia="ru-RU"/>
        </w:rPr>
        <w:t>ОБСТОЯТЕЛЬСТВА НЕПРЕОДОЛИМОЙ СИЛЫ</w:t>
      </w:r>
    </w:p>
    <w:p w14:paraId="3F763EF0" w14:textId="77777777" w:rsidR="00B04462" w:rsidRDefault="00B04462"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Стороны </w:t>
      </w:r>
      <w:r w:rsidR="002D432E" w:rsidRPr="00B04462">
        <w:rPr>
          <w:rFonts w:ascii="Franklin Gothic Book" w:eastAsia="Times New Roman" w:hAnsi="Franklin Gothic Book" w:cs="Helvetica"/>
          <w:color w:val="000000"/>
          <w:spacing w:val="12"/>
          <w:sz w:val="24"/>
          <w:szCs w:val="24"/>
          <w:lang w:eastAsia="ru-RU"/>
        </w:rPr>
        <w:t xml:space="preserve">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чрезвычайного характера без ограничения относятся, включая, но не ограничиваясь: действия органов государственной власти, пожар, наводнение, землетрясение, оползень, шторм, ураган, другие стихийные действия, отсутствие электроэнергии и/или сбои работы компьютерной сети, забастовки, приостановление работы паромной переправы, гражданские волнения, беспорядки, действия любых третьих лиц, любые иные обстоятельства, не </w:t>
      </w:r>
      <w:r w:rsidR="002D432E" w:rsidRPr="00B04462">
        <w:rPr>
          <w:rFonts w:ascii="Franklin Gothic Book" w:eastAsia="Times New Roman" w:hAnsi="Franklin Gothic Book" w:cs="Helvetica"/>
          <w:color w:val="000000"/>
          <w:spacing w:val="12"/>
          <w:sz w:val="24"/>
          <w:szCs w:val="24"/>
          <w:lang w:eastAsia="ru-RU"/>
        </w:rPr>
        <w:lastRenderedPageBreak/>
        <w:t xml:space="preserve">ограничиваясь перечисленным, которые могут повлиять на выполнение </w:t>
      </w:r>
      <w:r w:rsidR="00C0634D">
        <w:rPr>
          <w:rFonts w:ascii="Franklin Gothic Book" w:eastAsia="Times New Roman" w:hAnsi="Franklin Gothic Book" w:cs="Helvetica"/>
          <w:color w:val="000000"/>
          <w:spacing w:val="12"/>
          <w:sz w:val="24"/>
          <w:szCs w:val="24"/>
          <w:lang w:eastAsia="ru-RU"/>
        </w:rPr>
        <w:t>Исполнителем</w:t>
      </w:r>
      <w:r w:rsidR="002D432E" w:rsidRPr="00B04462">
        <w:rPr>
          <w:rFonts w:ascii="Franklin Gothic Book" w:eastAsia="Times New Roman" w:hAnsi="Franklin Gothic Book" w:cs="Helvetica"/>
          <w:color w:val="000000"/>
          <w:spacing w:val="12"/>
          <w:sz w:val="24"/>
          <w:szCs w:val="24"/>
          <w:lang w:eastAsia="ru-RU"/>
        </w:rPr>
        <w:t xml:space="preserve"> условий настоящей Оферты.</w:t>
      </w:r>
    </w:p>
    <w:p w14:paraId="36594E30" w14:textId="77777777" w:rsidR="002D432E" w:rsidRDefault="002D432E"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Сторона, для </w:t>
      </w:r>
      <w:r w:rsidRPr="00B04462">
        <w:rPr>
          <w:rFonts w:ascii="Franklin Gothic Book" w:eastAsia="Times New Roman" w:hAnsi="Franklin Gothic Book" w:cs="Helvetica"/>
          <w:color w:val="000000"/>
          <w:spacing w:val="12"/>
          <w:sz w:val="24"/>
          <w:szCs w:val="24"/>
          <w:lang w:eastAsia="ru-RU"/>
        </w:rPr>
        <w:t>которой создалась невозможность исполнения обязательства в связи с наступлением форс-мажорных обстоятельств, обязана в письменной форме уведомить другую Сторону о наступлении, предполагаемом сроке действия и прекращении вышеуказанных обстоятельств, не позднее 3 (трёх) рабочих дней с момента их наступления и прекращения. Факты, изложенные в уведомлении, должны быть подтверждены Торговой (Торгово-промышленной) палатой или иным компетентным органом или организацией соответствующего региона.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ненадлежащее исполнение обязательства.</w:t>
      </w:r>
    </w:p>
    <w:p w14:paraId="3B816ED0" w14:textId="77777777" w:rsidR="002D432E" w:rsidRPr="00186897" w:rsidRDefault="002D432E" w:rsidP="00186897">
      <w:pPr>
        <w:shd w:val="clear" w:color="auto" w:fill="FFFFFF"/>
        <w:spacing w:after="0" w:line="240" w:lineRule="auto"/>
        <w:rPr>
          <w:rFonts w:ascii="Franklin Gothic Book" w:eastAsia="Times New Roman" w:hAnsi="Franklin Gothic Book" w:cs="Helvetica"/>
          <w:color w:val="000000"/>
          <w:spacing w:val="12"/>
          <w:sz w:val="24"/>
          <w:szCs w:val="24"/>
          <w:lang w:eastAsia="ru-RU"/>
        </w:rPr>
      </w:pPr>
    </w:p>
    <w:p w14:paraId="6F84E6DE" w14:textId="77777777" w:rsidR="002D432E" w:rsidRPr="002D432E" w:rsidRDefault="002D432E" w:rsidP="002D432E">
      <w:pPr>
        <w:pStyle w:val="a4"/>
        <w:numPr>
          <w:ilvl w:val="0"/>
          <w:numId w:val="1"/>
        </w:numPr>
        <w:shd w:val="clear" w:color="auto" w:fill="FFFFFF"/>
        <w:spacing w:after="0" w:line="240" w:lineRule="auto"/>
        <w:ind w:left="567" w:hanging="709"/>
        <w:jc w:val="center"/>
        <w:rPr>
          <w:rFonts w:ascii="Franklin Gothic Book" w:eastAsia="Times New Roman" w:hAnsi="Franklin Gothic Book" w:cs="Helvetica"/>
          <w:b/>
          <w:color w:val="000000"/>
          <w:spacing w:val="12"/>
          <w:sz w:val="24"/>
          <w:szCs w:val="24"/>
          <w:lang w:eastAsia="ru-RU"/>
        </w:rPr>
      </w:pPr>
      <w:r w:rsidRPr="002D432E">
        <w:rPr>
          <w:rFonts w:ascii="Franklin Gothic Book" w:eastAsia="Times New Roman" w:hAnsi="Franklin Gothic Book" w:cs="Helvetica"/>
          <w:b/>
          <w:color w:val="000000"/>
          <w:spacing w:val="12"/>
          <w:sz w:val="24"/>
          <w:szCs w:val="24"/>
          <w:lang w:eastAsia="ru-RU"/>
        </w:rPr>
        <w:t>СРОК ДЕЙСТВИЯ ДОГОВОРА</w:t>
      </w:r>
    </w:p>
    <w:p w14:paraId="5899D386" w14:textId="77777777" w:rsidR="002D432E" w:rsidRDefault="002D432E"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 xml:space="preserve">Договор вступает </w:t>
      </w:r>
      <w:r w:rsidRPr="00B04462">
        <w:rPr>
          <w:rFonts w:ascii="Franklin Gothic Book" w:eastAsia="Times New Roman" w:hAnsi="Franklin Gothic Book" w:cs="Helvetica"/>
          <w:color w:val="000000"/>
          <w:spacing w:val="12"/>
          <w:sz w:val="24"/>
          <w:szCs w:val="24"/>
          <w:lang w:eastAsia="ru-RU"/>
        </w:rPr>
        <w:t xml:space="preserve">в силу с момента акцепта </w:t>
      </w:r>
      <w:r>
        <w:rPr>
          <w:rFonts w:ascii="Franklin Gothic Book" w:eastAsia="Times New Roman" w:hAnsi="Franklin Gothic Book" w:cs="Helvetica"/>
          <w:color w:val="000000"/>
          <w:spacing w:val="12"/>
          <w:sz w:val="24"/>
          <w:szCs w:val="24"/>
          <w:lang w:eastAsia="ru-RU"/>
        </w:rPr>
        <w:t>О</w:t>
      </w:r>
      <w:r w:rsidRPr="00B04462">
        <w:rPr>
          <w:rFonts w:ascii="Franklin Gothic Book" w:eastAsia="Times New Roman" w:hAnsi="Franklin Gothic Book" w:cs="Helvetica"/>
          <w:color w:val="000000"/>
          <w:spacing w:val="12"/>
          <w:sz w:val="24"/>
          <w:szCs w:val="24"/>
          <w:lang w:eastAsia="ru-RU"/>
        </w:rPr>
        <w:t xml:space="preserve">ферты </w:t>
      </w:r>
      <w:r>
        <w:rPr>
          <w:rFonts w:ascii="Franklin Gothic Book" w:eastAsia="Times New Roman" w:hAnsi="Franklin Gothic Book" w:cs="Helvetica"/>
          <w:color w:val="000000"/>
          <w:spacing w:val="12"/>
          <w:sz w:val="24"/>
          <w:szCs w:val="24"/>
          <w:lang w:eastAsia="ru-RU"/>
        </w:rPr>
        <w:t>Гостем</w:t>
      </w:r>
      <w:r w:rsidRPr="00B04462">
        <w:rPr>
          <w:rFonts w:ascii="Franklin Gothic Book" w:eastAsia="Times New Roman" w:hAnsi="Franklin Gothic Book" w:cs="Helvetica"/>
          <w:color w:val="000000"/>
          <w:spacing w:val="12"/>
          <w:sz w:val="24"/>
          <w:szCs w:val="24"/>
          <w:lang w:eastAsia="ru-RU"/>
        </w:rPr>
        <w:t xml:space="preserve"> и действует до момента полного исполнения Сторонами обязательств по Договору.</w:t>
      </w:r>
    </w:p>
    <w:p w14:paraId="2054A5B5" w14:textId="77777777" w:rsidR="002D432E" w:rsidRDefault="002D432E"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Исполнитель</w:t>
      </w:r>
      <w:r w:rsidRPr="00B04462">
        <w:rPr>
          <w:rFonts w:ascii="Franklin Gothic Book" w:eastAsia="Times New Roman" w:hAnsi="Franklin Gothic Book" w:cs="Helvetica"/>
          <w:color w:val="000000"/>
          <w:spacing w:val="12"/>
          <w:sz w:val="24"/>
          <w:szCs w:val="24"/>
          <w:lang w:eastAsia="ru-RU"/>
        </w:rPr>
        <w:t xml:space="preserve"> вправе в одностороннем порядке отказаться от исполнения настоящего Договора. Настоящий Договор считается расторгнутым по истечении 10 (десяти) календарных дней с момента направления </w:t>
      </w:r>
      <w:r>
        <w:rPr>
          <w:rFonts w:ascii="Franklin Gothic Book" w:eastAsia="Times New Roman" w:hAnsi="Franklin Gothic Book" w:cs="Helvetica"/>
          <w:color w:val="000000"/>
          <w:spacing w:val="12"/>
          <w:sz w:val="24"/>
          <w:szCs w:val="24"/>
          <w:lang w:eastAsia="ru-RU"/>
        </w:rPr>
        <w:t>Исполнителем</w:t>
      </w:r>
      <w:r w:rsidRPr="00B04462">
        <w:rPr>
          <w:rFonts w:ascii="Franklin Gothic Book" w:eastAsia="Times New Roman" w:hAnsi="Franklin Gothic Book" w:cs="Helvetica"/>
          <w:color w:val="000000"/>
          <w:spacing w:val="12"/>
          <w:sz w:val="24"/>
          <w:szCs w:val="24"/>
          <w:lang w:eastAsia="ru-RU"/>
        </w:rPr>
        <w:t xml:space="preserve"> уведомления </w:t>
      </w:r>
      <w:r>
        <w:rPr>
          <w:rFonts w:ascii="Franklin Gothic Book" w:eastAsia="Times New Roman" w:hAnsi="Franklin Gothic Book" w:cs="Helvetica"/>
          <w:color w:val="000000"/>
          <w:spacing w:val="12"/>
          <w:sz w:val="24"/>
          <w:szCs w:val="24"/>
          <w:lang w:eastAsia="ru-RU"/>
        </w:rPr>
        <w:t>Гостю</w:t>
      </w:r>
      <w:r w:rsidRPr="00B04462">
        <w:rPr>
          <w:rFonts w:ascii="Franklin Gothic Book" w:eastAsia="Times New Roman" w:hAnsi="Franklin Gothic Book" w:cs="Helvetica"/>
          <w:color w:val="000000"/>
          <w:spacing w:val="12"/>
          <w:sz w:val="24"/>
          <w:szCs w:val="24"/>
          <w:lang w:eastAsia="ru-RU"/>
        </w:rPr>
        <w:t xml:space="preserve"> об одностороннем отказе от исполнения настоящего Договора.</w:t>
      </w:r>
    </w:p>
    <w:p w14:paraId="6A65C50D" w14:textId="77777777" w:rsidR="002D432E" w:rsidRDefault="002D432E" w:rsidP="002D432E">
      <w:pPr>
        <w:pStyle w:val="a4"/>
        <w:numPr>
          <w:ilvl w:val="0"/>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ПРОЧИЕ УСЛОВИЯ</w:t>
      </w:r>
    </w:p>
    <w:p w14:paraId="5D457BAE" w14:textId="77777777" w:rsidR="002D432E" w:rsidRDefault="002D432E"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Все вопросы, не урегулированные настоящим Договором, разрешаются в соответствии с действующим законодательством Российской Федерации, в том числе нормами гражданского законодательства об оказании услуг.</w:t>
      </w:r>
    </w:p>
    <w:p w14:paraId="4DA6BAFF" w14:textId="77777777" w:rsidR="002D432E" w:rsidRDefault="002D432E"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Настоящий Договор может быть распечатан в любом количестве экземпляров, при этом все они взятые вместе и каждый в отдельности составляют одно и то же соглашение, имеющее равную юридическую силу.</w:t>
      </w:r>
    </w:p>
    <w:p w14:paraId="10609AFC" w14:textId="77777777" w:rsidR="002D432E" w:rsidRDefault="002D432E"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Все споры из настоящего Договора решаются Сторонами путем переговоров. В случае невозможности достижения согласия по спорным вопросам Стороны разрешают спор путем обращения в суд в соответствии с законодательством Российской Федерации.</w:t>
      </w:r>
    </w:p>
    <w:p w14:paraId="652680EC" w14:textId="77777777" w:rsidR="002D432E" w:rsidRPr="00B04462" w:rsidRDefault="002D432E" w:rsidP="002D432E">
      <w:pPr>
        <w:pStyle w:val="a4"/>
        <w:numPr>
          <w:ilvl w:val="1"/>
          <w:numId w:val="1"/>
        </w:num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Исполнитель</w:t>
      </w:r>
      <w:r w:rsidRPr="00B04462">
        <w:rPr>
          <w:rFonts w:ascii="Franklin Gothic Book" w:eastAsia="Times New Roman" w:hAnsi="Franklin Gothic Book" w:cs="Helvetica"/>
          <w:color w:val="000000"/>
          <w:spacing w:val="12"/>
          <w:sz w:val="24"/>
          <w:szCs w:val="24"/>
          <w:lang w:eastAsia="ru-RU"/>
        </w:rPr>
        <w:t xml:space="preserve"> оставляет за собой право в любой момент вносить изменения в настоящую Оферту, в связи с чем, совершая бронирование или производя оплату бронирования, </w:t>
      </w:r>
      <w:r>
        <w:rPr>
          <w:rFonts w:ascii="Franklin Gothic Book" w:eastAsia="Times New Roman" w:hAnsi="Franklin Gothic Book" w:cs="Helvetica"/>
          <w:color w:val="000000"/>
          <w:spacing w:val="12"/>
          <w:sz w:val="24"/>
          <w:szCs w:val="24"/>
          <w:lang w:eastAsia="ru-RU"/>
        </w:rPr>
        <w:t>Гость</w:t>
      </w:r>
      <w:r w:rsidRPr="00B04462">
        <w:rPr>
          <w:rFonts w:ascii="Franklin Gothic Book" w:eastAsia="Times New Roman" w:hAnsi="Franklin Gothic Book" w:cs="Helvetica"/>
          <w:color w:val="000000"/>
          <w:spacing w:val="12"/>
          <w:sz w:val="24"/>
          <w:szCs w:val="24"/>
          <w:lang w:eastAsia="ru-RU"/>
        </w:rPr>
        <w:t xml:space="preserve"> принимает условия, изложенные в обновлённой и/или изменённой Оферте, актуальной на текущий момент и </w:t>
      </w:r>
      <w:r>
        <w:rPr>
          <w:rFonts w:ascii="Franklin Gothic Book" w:eastAsia="Times New Roman" w:hAnsi="Franklin Gothic Book" w:cs="Helvetica"/>
          <w:color w:val="000000"/>
          <w:spacing w:val="12"/>
          <w:sz w:val="24"/>
          <w:szCs w:val="24"/>
          <w:lang w:eastAsia="ru-RU"/>
        </w:rPr>
        <w:t>Гость</w:t>
      </w:r>
      <w:r w:rsidRPr="00B04462">
        <w:rPr>
          <w:rFonts w:ascii="Franklin Gothic Book" w:eastAsia="Times New Roman" w:hAnsi="Franklin Gothic Book" w:cs="Helvetica"/>
          <w:color w:val="000000"/>
          <w:spacing w:val="12"/>
          <w:sz w:val="24"/>
          <w:szCs w:val="24"/>
          <w:lang w:eastAsia="ru-RU"/>
        </w:rPr>
        <w:t xml:space="preserve"> обязан самостоятельно своевременно ознакомиться с актуальной версией Договора на Сайте </w:t>
      </w:r>
      <w:r>
        <w:rPr>
          <w:rFonts w:ascii="Franklin Gothic Book" w:eastAsia="Times New Roman" w:hAnsi="Franklin Gothic Book" w:cs="Helvetica"/>
          <w:color w:val="000000"/>
          <w:spacing w:val="12"/>
          <w:sz w:val="24"/>
          <w:szCs w:val="24"/>
          <w:lang w:eastAsia="ru-RU"/>
        </w:rPr>
        <w:t>Отеля</w:t>
      </w:r>
      <w:r w:rsidRPr="00B04462">
        <w:rPr>
          <w:rFonts w:ascii="Franklin Gothic Book" w:eastAsia="Times New Roman" w:hAnsi="Franklin Gothic Book" w:cs="Helvetica"/>
          <w:color w:val="000000"/>
          <w:spacing w:val="12"/>
          <w:sz w:val="24"/>
          <w:szCs w:val="24"/>
          <w:lang w:eastAsia="ru-RU"/>
        </w:rPr>
        <w:t>.</w:t>
      </w:r>
    </w:p>
    <w:p w14:paraId="112CD39A" w14:textId="77777777" w:rsidR="00637727" w:rsidRDefault="00637727"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p>
    <w:p w14:paraId="4603E966" w14:textId="0F559EF3" w:rsidR="00B04462" w:rsidRPr="00186897" w:rsidRDefault="00B04462" w:rsidP="00186897">
      <w:pPr>
        <w:pStyle w:val="a4"/>
        <w:numPr>
          <w:ilvl w:val="0"/>
          <w:numId w:val="1"/>
        </w:numPr>
        <w:shd w:val="clear" w:color="auto" w:fill="FFFFFF"/>
        <w:spacing w:after="0" w:line="240" w:lineRule="auto"/>
        <w:ind w:left="567" w:hanging="709"/>
        <w:jc w:val="center"/>
        <w:rPr>
          <w:rFonts w:ascii="Franklin Gothic Book" w:eastAsia="Times New Roman" w:hAnsi="Franklin Gothic Book" w:cs="Helvetica"/>
          <w:b/>
          <w:color w:val="000000"/>
          <w:spacing w:val="12"/>
          <w:sz w:val="24"/>
          <w:szCs w:val="24"/>
          <w:lang w:eastAsia="ru-RU"/>
        </w:rPr>
      </w:pPr>
      <w:r w:rsidRPr="002D432E">
        <w:rPr>
          <w:rFonts w:ascii="Franklin Gothic Book" w:eastAsia="Times New Roman" w:hAnsi="Franklin Gothic Book" w:cs="Helvetica"/>
          <w:b/>
          <w:color w:val="000000"/>
          <w:spacing w:val="12"/>
          <w:sz w:val="24"/>
          <w:szCs w:val="24"/>
          <w:lang w:eastAsia="ru-RU"/>
        </w:rPr>
        <w:t xml:space="preserve">АДРЕС И РЕКВИЗИТЫ </w:t>
      </w:r>
    </w:p>
    <w:p w14:paraId="46AD3DF5" w14:textId="77777777" w:rsidR="00720361" w:rsidRDefault="00720361" w:rsidP="00186897">
      <w:pPr>
        <w:shd w:val="clear" w:color="auto" w:fill="FFFFFF"/>
        <w:spacing w:after="0" w:line="240" w:lineRule="auto"/>
        <w:ind w:left="567" w:hanging="709"/>
        <w:rPr>
          <w:rFonts w:ascii="Franklin Gothic Book" w:eastAsia="Times New Roman" w:hAnsi="Franklin Gothic Book" w:cs="Helvetica"/>
          <w:b/>
          <w:bCs/>
          <w:color w:val="000000"/>
          <w:spacing w:val="12"/>
          <w:sz w:val="24"/>
          <w:szCs w:val="24"/>
          <w:lang w:eastAsia="ru-RU"/>
        </w:rPr>
      </w:pPr>
    </w:p>
    <w:p w14:paraId="673CDFA5" w14:textId="1BF2A4E9" w:rsidR="00186897" w:rsidRDefault="002D432E" w:rsidP="00186897">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186897">
        <w:rPr>
          <w:rFonts w:ascii="Franklin Gothic Book" w:eastAsia="Times New Roman" w:hAnsi="Franklin Gothic Book" w:cs="Helvetica"/>
          <w:b/>
          <w:bCs/>
          <w:color w:val="000000"/>
          <w:spacing w:val="12"/>
          <w:sz w:val="24"/>
          <w:szCs w:val="24"/>
          <w:lang w:eastAsia="ru-RU"/>
        </w:rPr>
        <w:t xml:space="preserve">Отель «Хрустальный </w:t>
      </w:r>
      <w:r w:rsidRPr="00186897">
        <w:rPr>
          <w:rFonts w:ascii="Franklin Gothic Book" w:eastAsia="Times New Roman" w:hAnsi="Franklin Gothic Book" w:cs="Helvetica"/>
          <w:b/>
          <w:bCs/>
          <w:color w:val="000000"/>
          <w:spacing w:val="12"/>
          <w:sz w:val="24"/>
          <w:szCs w:val="24"/>
          <w:lang w:val="en-US" w:eastAsia="ru-RU"/>
        </w:rPr>
        <w:t>Resort</w:t>
      </w:r>
      <w:r w:rsidRPr="00186897">
        <w:rPr>
          <w:rFonts w:ascii="Franklin Gothic Book" w:eastAsia="Times New Roman" w:hAnsi="Franklin Gothic Book" w:cs="Helvetica"/>
          <w:b/>
          <w:bCs/>
          <w:color w:val="000000"/>
          <w:spacing w:val="12"/>
          <w:sz w:val="24"/>
          <w:szCs w:val="24"/>
          <w:lang w:eastAsia="ru-RU"/>
        </w:rPr>
        <w:t>&amp;</w:t>
      </w:r>
      <w:r w:rsidRPr="00186897">
        <w:rPr>
          <w:rFonts w:ascii="Franklin Gothic Book" w:eastAsia="Times New Roman" w:hAnsi="Franklin Gothic Book" w:cs="Helvetica"/>
          <w:b/>
          <w:bCs/>
          <w:color w:val="000000"/>
          <w:spacing w:val="12"/>
          <w:sz w:val="24"/>
          <w:szCs w:val="24"/>
          <w:lang w:val="en-US" w:eastAsia="ru-RU"/>
        </w:rPr>
        <w:t>Spa</w:t>
      </w:r>
      <w:r w:rsidRPr="00186897">
        <w:rPr>
          <w:rFonts w:ascii="Franklin Gothic Book" w:eastAsia="Times New Roman" w:hAnsi="Franklin Gothic Book" w:cs="Helvetica"/>
          <w:b/>
          <w:bCs/>
          <w:color w:val="000000"/>
          <w:spacing w:val="12"/>
          <w:sz w:val="24"/>
          <w:szCs w:val="24"/>
          <w:lang w:eastAsia="ru-RU"/>
        </w:rPr>
        <w:t>»</w:t>
      </w:r>
      <w:r w:rsidR="00B04462" w:rsidRPr="00186897">
        <w:rPr>
          <w:rFonts w:ascii="Franklin Gothic Book" w:eastAsia="Times New Roman" w:hAnsi="Franklin Gothic Book" w:cs="Helvetica"/>
          <w:b/>
          <w:bCs/>
          <w:color w:val="000000"/>
          <w:spacing w:val="12"/>
          <w:sz w:val="24"/>
          <w:szCs w:val="24"/>
          <w:lang w:eastAsia="ru-RU"/>
        </w:rPr>
        <w:t>:</w:t>
      </w:r>
      <w:r w:rsidR="00B04462" w:rsidRPr="00B04462">
        <w:rPr>
          <w:rFonts w:ascii="Franklin Gothic Book" w:eastAsia="Times New Roman" w:hAnsi="Franklin Gothic Book" w:cs="Helvetica"/>
          <w:color w:val="000000"/>
          <w:spacing w:val="12"/>
          <w:sz w:val="24"/>
          <w:szCs w:val="24"/>
          <w:lang w:eastAsia="ru-RU"/>
        </w:rPr>
        <w:t xml:space="preserve"> </w:t>
      </w:r>
    </w:p>
    <w:p w14:paraId="568FD695" w14:textId="62BF7D75" w:rsidR="00B04462" w:rsidRPr="00B04462" w:rsidRDefault="002D432E" w:rsidP="00186897">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Pr>
          <w:rFonts w:ascii="Franklin Gothic Book" w:eastAsia="Times New Roman" w:hAnsi="Franklin Gothic Book" w:cs="Helvetica"/>
          <w:color w:val="000000"/>
          <w:spacing w:val="12"/>
          <w:sz w:val="24"/>
          <w:szCs w:val="24"/>
          <w:lang w:eastAsia="ru-RU"/>
        </w:rPr>
        <w:t>ИП Юркевич Э.А.</w:t>
      </w:r>
    </w:p>
    <w:p w14:paraId="672804FE" w14:textId="5FB1410B" w:rsidR="00B04462" w:rsidRPr="00B04462" w:rsidRDefault="00B04462"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Адрес:</w:t>
      </w:r>
      <w:r w:rsidR="00186897">
        <w:rPr>
          <w:rFonts w:ascii="Franklin Gothic Book" w:eastAsia="Times New Roman" w:hAnsi="Franklin Gothic Book" w:cs="Helvetica"/>
          <w:color w:val="000000"/>
          <w:spacing w:val="12"/>
          <w:sz w:val="24"/>
          <w:szCs w:val="24"/>
          <w:lang w:eastAsia="ru-RU"/>
        </w:rPr>
        <w:t xml:space="preserve"> </w:t>
      </w:r>
      <w:r w:rsidR="00720361">
        <w:rPr>
          <w:rFonts w:ascii="Franklin Gothic Book" w:eastAsia="Times New Roman" w:hAnsi="Franklin Gothic Book" w:cs="Helvetica"/>
          <w:color w:val="000000"/>
          <w:spacing w:val="12"/>
          <w:sz w:val="24"/>
          <w:szCs w:val="24"/>
          <w:lang w:eastAsia="ru-RU"/>
        </w:rPr>
        <w:t xml:space="preserve">299011, г. Севастополь, наб. Адмирала </w:t>
      </w:r>
      <w:proofErr w:type="spellStart"/>
      <w:r w:rsidR="00720361">
        <w:rPr>
          <w:rFonts w:ascii="Franklin Gothic Book" w:eastAsia="Times New Roman" w:hAnsi="Franklin Gothic Book" w:cs="Helvetica"/>
          <w:color w:val="000000"/>
          <w:spacing w:val="12"/>
          <w:sz w:val="24"/>
          <w:szCs w:val="24"/>
          <w:lang w:eastAsia="ru-RU"/>
        </w:rPr>
        <w:t>Перелешина</w:t>
      </w:r>
      <w:proofErr w:type="spellEnd"/>
      <w:r w:rsidR="00720361">
        <w:rPr>
          <w:rFonts w:ascii="Franklin Gothic Book" w:eastAsia="Times New Roman" w:hAnsi="Franklin Gothic Book" w:cs="Helvetica"/>
          <w:color w:val="000000"/>
          <w:spacing w:val="12"/>
          <w:sz w:val="24"/>
          <w:szCs w:val="24"/>
          <w:lang w:eastAsia="ru-RU"/>
        </w:rPr>
        <w:t>, д.5</w:t>
      </w:r>
    </w:p>
    <w:p w14:paraId="05546F93" w14:textId="03EDE8F4" w:rsidR="00B04462" w:rsidRPr="00720361" w:rsidRDefault="00B04462"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val="en-US" w:eastAsia="ru-RU"/>
        </w:rPr>
      </w:pPr>
      <w:r w:rsidRPr="00720361">
        <w:rPr>
          <w:rFonts w:ascii="Franklin Gothic Book" w:eastAsia="Times New Roman" w:hAnsi="Franklin Gothic Book" w:cs="Helvetica"/>
          <w:color w:val="000000"/>
          <w:spacing w:val="12"/>
          <w:sz w:val="24"/>
          <w:szCs w:val="24"/>
          <w:lang w:val="en-US" w:eastAsia="ru-RU"/>
        </w:rPr>
        <w:t>e-mail:</w:t>
      </w:r>
      <w:r w:rsidR="00720361" w:rsidRPr="00720361">
        <w:rPr>
          <w:rFonts w:ascii="Franklin Gothic Book" w:eastAsia="Times New Roman" w:hAnsi="Franklin Gothic Book" w:cs="Helvetica"/>
          <w:color w:val="000000"/>
          <w:spacing w:val="12"/>
          <w:sz w:val="24"/>
          <w:szCs w:val="24"/>
          <w:lang w:val="en-US" w:eastAsia="ru-RU"/>
        </w:rPr>
        <w:t xml:space="preserve"> </w:t>
      </w:r>
      <w:r w:rsidR="00720361">
        <w:rPr>
          <w:rFonts w:ascii="Franklin Gothic Book" w:eastAsia="Times New Roman" w:hAnsi="Franklin Gothic Book" w:cs="Helvetica"/>
          <w:color w:val="000000"/>
          <w:spacing w:val="12"/>
          <w:sz w:val="24"/>
          <w:szCs w:val="24"/>
          <w:lang w:val="en-US" w:eastAsia="ru-RU"/>
        </w:rPr>
        <w:t>admin@hrustalniy.ru</w:t>
      </w:r>
      <w:r w:rsidRPr="00720361">
        <w:rPr>
          <w:rFonts w:ascii="Franklin Gothic Book" w:eastAsia="Times New Roman" w:hAnsi="Franklin Gothic Book" w:cs="Helvetica"/>
          <w:color w:val="000000"/>
          <w:spacing w:val="12"/>
          <w:sz w:val="24"/>
          <w:szCs w:val="24"/>
          <w:lang w:val="en-US" w:eastAsia="ru-RU"/>
        </w:rPr>
        <w:t xml:space="preserve"> </w:t>
      </w:r>
    </w:p>
    <w:p w14:paraId="13491214" w14:textId="326A87E2" w:rsidR="002D432E" w:rsidRPr="00720361" w:rsidRDefault="00B04462"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ИНН</w:t>
      </w:r>
      <w:r w:rsidR="00720361">
        <w:rPr>
          <w:rFonts w:ascii="Franklin Gothic Book" w:eastAsia="Times New Roman" w:hAnsi="Franklin Gothic Book" w:cs="Helvetica"/>
          <w:color w:val="000000"/>
          <w:spacing w:val="12"/>
          <w:sz w:val="24"/>
          <w:szCs w:val="24"/>
          <w:lang w:eastAsia="ru-RU"/>
        </w:rPr>
        <w:t>: 920455868447</w:t>
      </w:r>
      <w:r w:rsidR="00720361" w:rsidRPr="00720361">
        <w:rPr>
          <w:rFonts w:ascii="Franklin Gothic Book" w:eastAsia="Times New Roman" w:hAnsi="Franklin Gothic Book" w:cs="Helvetica"/>
          <w:color w:val="000000"/>
          <w:spacing w:val="12"/>
          <w:sz w:val="24"/>
          <w:szCs w:val="24"/>
          <w:lang w:eastAsia="ru-RU"/>
        </w:rPr>
        <w:t xml:space="preserve"> </w:t>
      </w:r>
    </w:p>
    <w:p w14:paraId="75473B2A" w14:textId="47DA4036" w:rsidR="00B04462" w:rsidRPr="00B04462" w:rsidRDefault="00B04462"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 xml:space="preserve">ОГРН: </w:t>
      </w:r>
      <w:r w:rsidR="00720361">
        <w:rPr>
          <w:rFonts w:ascii="Franklin Gothic Book" w:eastAsia="Times New Roman" w:hAnsi="Franklin Gothic Book" w:cs="Helvetica"/>
          <w:color w:val="000000"/>
          <w:spacing w:val="12"/>
          <w:sz w:val="24"/>
          <w:szCs w:val="24"/>
          <w:lang w:eastAsia="ru-RU"/>
        </w:rPr>
        <w:t>315920400074771</w:t>
      </w:r>
    </w:p>
    <w:p w14:paraId="48B5B969" w14:textId="6D9F7E55" w:rsidR="00B04462" w:rsidRPr="00B04462" w:rsidRDefault="00B04462"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БИК:</w:t>
      </w:r>
      <w:r w:rsidR="00720361">
        <w:rPr>
          <w:rFonts w:ascii="Franklin Gothic Book" w:eastAsia="Times New Roman" w:hAnsi="Franklin Gothic Book" w:cs="Helvetica"/>
          <w:color w:val="000000"/>
          <w:spacing w:val="12"/>
          <w:sz w:val="24"/>
          <w:szCs w:val="24"/>
          <w:lang w:eastAsia="ru-RU"/>
        </w:rPr>
        <w:t xml:space="preserve"> 043510607</w:t>
      </w:r>
      <w:r w:rsidRPr="00B04462">
        <w:rPr>
          <w:rFonts w:ascii="Franklin Gothic Book" w:eastAsia="Times New Roman" w:hAnsi="Franklin Gothic Book" w:cs="Helvetica"/>
          <w:color w:val="000000"/>
          <w:spacing w:val="12"/>
          <w:sz w:val="24"/>
          <w:szCs w:val="24"/>
          <w:lang w:eastAsia="ru-RU"/>
        </w:rPr>
        <w:t xml:space="preserve"> </w:t>
      </w:r>
    </w:p>
    <w:p w14:paraId="7E96D46C" w14:textId="03700773" w:rsidR="00B04462" w:rsidRPr="00B04462" w:rsidRDefault="00B04462"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 xml:space="preserve">Кор. счёт: </w:t>
      </w:r>
      <w:r w:rsidR="00720361">
        <w:rPr>
          <w:rFonts w:ascii="Franklin Gothic Book" w:eastAsia="Times New Roman" w:hAnsi="Franklin Gothic Book" w:cs="Helvetica"/>
          <w:color w:val="000000"/>
          <w:spacing w:val="12"/>
          <w:sz w:val="24"/>
          <w:szCs w:val="24"/>
          <w:lang w:eastAsia="ru-RU"/>
        </w:rPr>
        <w:t>30101810335100000607</w:t>
      </w:r>
    </w:p>
    <w:p w14:paraId="7B6026EC" w14:textId="2BCB0C51" w:rsidR="00B04462" w:rsidRPr="00B04462" w:rsidRDefault="00B04462"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р/счёт:</w:t>
      </w:r>
      <w:r w:rsidR="00720361">
        <w:rPr>
          <w:rFonts w:ascii="Franklin Gothic Book" w:eastAsia="Times New Roman" w:hAnsi="Franklin Gothic Book" w:cs="Helvetica"/>
          <w:color w:val="000000"/>
          <w:spacing w:val="12"/>
          <w:sz w:val="24"/>
          <w:szCs w:val="24"/>
          <w:lang w:eastAsia="ru-RU"/>
        </w:rPr>
        <w:t xml:space="preserve"> 40802810541100001321 в ПАО РНКБ </w:t>
      </w:r>
      <w:proofErr w:type="spellStart"/>
      <w:r w:rsidR="00720361">
        <w:rPr>
          <w:rFonts w:ascii="Franklin Gothic Book" w:eastAsia="Times New Roman" w:hAnsi="Franklin Gothic Book" w:cs="Helvetica"/>
          <w:color w:val="000000"/>
          <w:spacing w:val="12"/>
          <w:sz w:val="24"/>
          <w:szCs w:val="24"/>
          <w:lang w:eastAsia="ru-RU"/>
        </w:rPr>
        <w:t>г.Симферополь</w:t>
      </w:r>
      <w:proofErr w:type="spellEnd"/>
      <w:r w:rsidRPr="00B04462">
        <w:rPr>
          <w:rFonts w:ascii="Franklin Gothic Book" w:eastAsia="Times New Roman" w:hAnsi="Franklin Gothic Book" w:cs="Helvetica"/>
          <w:color w:val="000000"/>
          <w:spacing w:val="12"/>
          <w:sz w:val="24"/>
          <w:szCs w:val="24"/>
          <w:lang w:eastAsia="ru-RU"/>
        </w:rPr>
        <w:t xml:space="preserve"> </w:t>
      </w:r>
    </w:p>
    <w:p w14:paraId="2B1F3BE5" w14:textId="36617C5B" w:rsidR="002D432E" w:rsidRDefault="00B04462" w:rsidP="002D432E">
      <w:pPr>
        <w:shd w:val="clear" w:color="auto" w:fill="FFFFFF"/>
        <w:spacing w:after="0" w:line="240" w:lineRule="auto"/>
        <w:ind w:left="567" w:hanging="709"/>
        <w:rPr>
          <w:rFonts w:ascii="Franklin Gothic Book" w:eastAsia="Times New Roman" w:hAnsi="Franklin Gothic Book" w:cs="Helvetica"/>
          <w:color w:val="000000"/>
          <w:spacing w:val="12"/>
          <w:sz w:val="24"/>
          <w:szCs w:val="24"/>
          <w:lang w:eastAsia="ru-RU"/>
        </w:rPr>
      </w:pPr>
      <w:r w:rsidRPr="00B04462">
        <w:rPr>
          <w:rFonts w:ascii="Franklin Gothic Book" w:eastAsia="Times New Roman" w:hAnsi="Franklin Gothic Book" w:cs="Helvetica"/>
          <w:color w:val="000000"/>
          <w:spacing w:val="12"/>
          <w:sz w:val="24"/>
          <w:szCs w:val="24"/>
          <w:lang w:eastAsia="ru-RU"/>
        </w:rPr>
        <w:t>Тел</w:t>
      </w:r>
      <w:r w:rsidR="00720361">
        <w:rPr>
          <w:rFonts w:ascii="Franklin Gothic Book" w:eastAsia="Times New Roman" w:hAnsi="Franklin Gothic Book" w:cs="Helvetica"/>
          <w:color w:val="000000"/>
          <w:spacing w:val="12"/>
          <w:sz w:val="24"/>
          <w:szCs w:val="24"/>
          <w:lang w:eastAsia="ru-RU"/>
        </w:rPr>
        <w:t>: +79785705757</w:t>
      </w:r>
    </w:p>
    <w:p w14:paraId="6849898B" w14:textId="77777777" w:rsidR="00FD5076" w:rsidRPr="00AB467B" w:rsidRDefault="00FD5076" w:rsidP="002D432E">
      <w:pPr>
        <w:shd w:val="clear" w:color="auto" w:fill="FFFFFF"/>
        <w:spacing w:after="0" w:line="240" w:lineRule="auto"/>
        <w:ind w:left="567" w:hanging="709"/>
        <w:rPr>
          <w:rFonts w:ascii="Franklin Gothic Book" w:hAnsi="Franklin Gothic Book"/>
        </w:rPr>
      </w:pPr>
    </w:p>
    <w:sectPr w:rsidR="00FD5076" w:rsidRPr="00AB467B" w:rsidSect="00720361">
      <w:pgSz w:w="11906" w:h="16838"/>
      <w:pgMar w:top="709" w:right="707" w:bottom="65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189C"/>
    <w:multiLevelType w:val="multilevel"/>
    <w:tmpl w:val="D2824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7590"/>
    <w:rsid w:val="00044CD4"/>
    <w:rsid w:val="000B7DA3"/>
    <w:rsid w:val="00141E9B"/>
    <w:rsid w:val="00186897"/>
    <w:rsid w:val="001A389B"/>
    <w:rsid w:val="001B11A2"/>
    <w:rsid w:val="001C37AE"/>
    <w:rsid w:val="00222321"/>
    <w:rsid w:val="002B61AC"/>
    <w:rsid w:val="002C2D89"/>
    <w:rsid w:val="002D432E"/>
    <w:rsid w:val="002F21C2"/>
    <w:rsid w:val="00300708"/>
    <w:rsid w:val="00311300"/>
    <w:rsid w:val="003372C6"/>
    <w:rsid w:val="003B6A4E"/>
    <w:rsid w:val="003F0F93"/>
    <w:rsid w:val="00415CC1"/>
    <w:rsid w:val="00436F60"/>
    <w:rsid w:val="00473F16"/>
    <w:rsid w:val="004E04F0"/>
    <w:rsid w:val="004E3044"/>
    <w:rsid w:val="0061351F"/>
    <w:rsid w:val="006341E7"/>
    <w:rsid w:val="00637727"/>
    <w:rsid w:val="006A460B"/>
    <w:rsid w:val="006E37AB"/>
    <w:rsid w:val="00720361"/>
    <w:rsid w:val="00757590"/>
    <w:rsid w:val="00770E3E"/>
    <w:rsid w:val="00A75382"/>
    <w:rsid w:val="00AA0894"/>
    <w:rsid w:val="00AB467B"/>
    <w:rsid w:val="00B04462"/>
    <w:rsid w:val="00B24C03"/>
    <w:rsid w:val="00B3015D"/>
    <w:rsid w:val="00B4160F"/>
    <w:rsid w:val="00B723CF"/>
    <w:rsid w:val="00BA4262"/>
    <w:rsid w:val="00C0634D"/>
    <w:rsid w:val="00D4087C"/>
    <w:rsid w:val="00DC4DFF"/>
    <w:rsid w:val="00DE2118"/>
    <w:rsid w:val="00E33563"/>
    <w:rsid w:val="00EC5390"/>
    <w:rsid w:val="00FD5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6535"/>
  <w15:docId w15:val="{9073C58B-CDE3-E049-8E22-03350ACB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7590"/>
    <w:rPr>
      <w:b/>
      <w:bCs/>
    </w:rPr>
  </w:style>
  <w:style w:type="paragraph" w:styleId="a4">
    <w:name w:val="List Paragraph"/>
    <w:basedOn w:val="a"/>
    <w:uiPriority w:val="34"/>
    <w:qFormat/>
    <w:rsid w:val="003F0F93"/>
    <w:pPr>
      <w:ind w:left="720"/>
      <w:contextualSpacing/>
    </w:pPr>
  </w:style>
  <w:style w:type="character" w:styleId="a5">
    <w:name w:val="Hyperlink"/>
    <w:basedOn w:val="a0"/>
    <w:uiPriority w:val="99"/>
    <w:unhideWhenUsed/>
    <w:rsid w:val="00311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7564">
      <w:bodyDiv w:val="1"/>
      <w:marLeft w:val="0"/>
      <w:marRight w:val="0"/>
      <w:marTop w:val="0"/>
      <w:marBottom w:val="0"/>
      <w:divBdr>
        <w:top w:val="none" w:sz="0" w:space="0" w:color="auto"/>
        <w:left w:val="none" w:sz="0" w:space="0" w:color="auto"/>
        <w:bottom w:val="none" w:sz="0" w:space="0" w:color="auto"/>
        <w:right w:val="none" w:sz="0" w:space="0" w:color="auto"/>
      </w:divBdr>
      <w:divsChild>
        <w:div w:id="1682000887">
          <w:marLeft w:val="0"/>
          <w:marRight w:val="0"/>
          <w:marTop w:val="0"/>
          <w:marBottom w:val="0"/>
          <w:divBdr>
            <w:top w:val="none" w:sz="0" w:space="0" w:color="auto"/>
            <w:left w:val="none" w:sz="0" w:space="0" w:color="auto"/>
            <w:bottom w:val="none" w:sz="0" w:space="0" w:color="auto"/>
            <w:right w:val="none" w:sz="0" w:space="0" w:color="auto"/>
          </w:divBdr>
        </w:div>
        <w:div w:id="1418289276">
          <w:marLeft w:val="0"/>
          <w:marRight w:val="0"/>
          <w:marTop w:val="0"/>
          <w:marBottom w:val="0"/>
          <w:divBdr>
            <w:top w:val="none" w:sz="0" w:space="0" w:color="auto"/>
            <w:left w:val="none" w:sz="0" w:space="0" w:color="auto"/>
            <w:bottom w:val="none" w:sz="0" w:space="0" w:color="auto"/>
            <w:right w:val="none" w:sz="0" w:space="0" w:color="auto"/>
          </w:divBdr>
        </w:div>
        <w:div w:id="55928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hrustalni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2863</Words>
  <Characters>20389</Characters>
  <Application>Microsoft Office Word</Application>
  <DocSecurity>0</DocSecurity>
  <Lines>392</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Arbuzov</dc:creator>
  <cp:lastModifiedBy>Sergey Arbuzov</cp:lastModifiedBy>
  <cp:revision>3</cp:revision>
  <cp:lastPrinted>2022-06-23T14:15:00Z</cp:lastPrinted>
  <dcterms:created xsi:type="dcterms:W3CDTF">2020-02-24T13:08:00Z</dcterms:created>
  <dcterms:modified xsi:type="dcterms:W3CDTF">2022-06-23T14:22:00Z</dcterms:modified>
</cp:coreProperties>
</file>